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E35" w:rsidRPr="00BA4C51" w:rsidRDefault="00327923" w:rsidP="00816DE6">
      <w:pPr>
        <w:spacing w:line="276" w:lineRule="auto"/>
        <w:jc w:val="center"/>
        <w:rPr>
          <w:rFonts w:asciiTheme="minorEastAsia" w:hAnsiTheme="minorEastAsia"/>
          <w:sz w:val="22"/>
        </w:rPr>
      </w:pPr>
      <w:r w:rsidRPr="00BA4C51">
        <w:rPr>
          <w:rFonts w:asciiTheme="minorEastAsia" w:hAnsiTheme="minorEastAsia" w:hint="eastAsia"/>
          <w:sz w:val="22"/>
        </w:rPr>
        <w:t>仕　様　書</w:t>
      </w:r>
    </w:p>
    <w:tbl>
      <w:tblPr>
        <w:tblStyle w:val="a9"/>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3"/>
        <w:gridCol w:w="1666"/>
        <w:gridCol w:w="321"/>
        <w:gridCol w:w="5984"/>
      </w:tblGrid>
      <w:tr w:rsidR="00051214" w:rsidTr="006A2B1C">
        <w:tc>
          <w:tcPr>
            <w:tcW w:w="533" w:type="dxa"/>
          </w:tcPr>
          <w:p w:rsidR="00051214" w:rsidRDefault="00051214" w:rsidP="006A2B1C">
            <w:pPr>
              <w:spacing w:line="276" w:lineRule="auto"/>
              <w:ind w:rightChars="-50" w:right="-90"/>
              <w:rPr>
                <w:rFonts w:asciiTheme="minorEastAsia" w:hAnsiTheme="minorEastAsia"/>
              </w:rPr>
            </w:pPr>
            <w:r>
              <w:rPr>
                <w:rFonts w:asciiTheme="minorEastAsia" w:hAnsiTheme="minorEastAsia" w:hint="eastAsia"/>
              </w:rPr>
              <w:t>１．</w:t>
            </w:r>
          </w:p>
        </w:tc>
        <w:tc>
          <w:tcPr>
            <w:tcW w:w="1666" w:type="dxa"/>
          </w:tcPr>
          <w:p w:rsidR="00051214" w:rsidRDefault="00051214" w:rsidP="006A2B1C">
            <w:pPr>
              <w:spacing w:line="276" w:lineRule="auto"/>
              <w:ind w:leftChars="-50" w:left="-90"/>
              <w:jc w:val="distribute"/>
              <w:rPr>
                <w:rFonts w:asciiTheme="minorEastAsia" w:hAnsiTheme="minorEastAsia"/>
              </w:rPr>
            </w:pPr>
            <w:r>
              <w:rPr>
                <w:rFonts w:asciiTheme="minorEastAsia" w:hAnsiTheme="minorEastAsia" w:hint="eastAsia"/>
              </w:rPr>
              <w:t>件名</w:t>
            </w:r>
          </w:p>
        </w:tc>
        <w:tc>
          <w:tcPr>
            <w:tcW w:w="321" w:type="dxa"/>
          </w:tcPr>
          <w:p w:rsidR="00051214" w:rsidRDefault="00051214" w:rsidP="00816DE6">
            <w:pPr>
              <w:spacing w:line="276" w:lineRule="auto"/>
              <w:rPr>
                <w:rFonts w:asciiTheme="minorEastAsia" w:hAnsiTheme="minorEastAsia"/>
              </w:rPr>
            </w:pPr>
          </w:p>
        </w:tc>
        <w:tc>
          <w:tcPr>
            <w:tcW w:w="5984" w:type="dxa"/>
          </w:tcPr>
          <w:p w:rsidR="00051214" w:rsidRDefault="009916EF" w:rsidP="00816DE6">
            <w:pPr>
              <w:spacing w:line="276" w:lineRule="auto"/>
              <w:rPr>
                <w:rFonts w:asciiTheme="minorEastAsia" w:hAnsiTheme="minorEastAsia"/>
              </w:rPr>
            </w:pPr>
            <w:r>
              <w:rPr>
                <w:rFonts w:asciiTheme="minorEastAsia" w:hAnsiTheme="minorEastAsia" w:hint="eastAsia"/>
              </w:rPr>
              <w:t>賞状作成</w:t>
            </w:r>
            <w:r w:rsidR="00051214">
              <w:rPr>
                <w:rFonts w:asciiTheme="minorEastAsia" w:hAnsiTheme="minorEastAsia" w:hint="eastAsia"/>
              </w:rPr>
              <w:t>業務</w:t>
            </w:r>
          </w:p>
        </w:tc>
      </w:tr>
      <w:tr w:rsidR="00051214" w:rsidTr="006A2B1C">
        <w:tc>
          <w:tcPr>
            <w:tcW w:w="533" w:type="dxa"/>
          </w:tcPr>
          <w:p w:rsidR="00051214" w:rsidRDefault="00051214" w:rsidP="006A2B1C">
            <w:pPr>
              <w:spacing w:line="276" w:lineRule="auto"/>
              <w:ind w:rightChars="-50" w:right="-90"/>
              <w:rPr>
                <w:rFonts w:asciiTheme="minorEastAsia" w:hAnsiTheme="minorEastAsia"/>
              </w:rPr>
            </w:pPr>
            <w:r>
              <w:rPr>
                <w:rFonts w:asciiTheme="minorEastAsia" w:hAnsiTheme="minorEastAsia" w:hint="eastAsia"/>
              </w:rPr>
              <w:t>２．</w:t>
            </w:r>
          </w:p>
        </w:tc>
        <w:tc>
          <w:tcPr>
            <w:tcW w:w="1666" w:type="dxa"/>
          </w:tcPr>
          <w:p w:rsidR="00051214" w:rsidRDefault="00051214" w:rsidP="006A2B1C">
            <w:pPr>
              <w:spacing w:line="276" w:lineRule="auto"/>
              <w:ind w:leftChars="-50" w:left="-90"/>
              <w:jc w:val="distribute"/>
              <w:rPr>
                <w:rFonts w:asciiTheme="minorEastAsia" w:hAnsiTheme="minorEastAsia"/>
              </w:rPr>
            </w:pPr>
            <w:r>
              <w:rPr>
                <w:rFonts w:asciiTheme="minorEastAsia" w:hAnsiTheme="minorEastAsia" w:hint="eastAsia"/>
              </w:rPr>
              <w:t>予定数量</w:t>
            </w:r>
          </w:p>
        </w:tc>
        <w:tc>
          <w:tcPr>
            <w:tcW w:w="321" w:type="dxa"/>
          </w:tcPr>
          <w:p w:rsidR="00051214" w:rsidRDefault="00051214" w:rsidP="00816DE6">
            <w:pPr>
              <w:spacing w:line="276" w:lineRule="auto"/>
              <w:rPr>
                <w:rFonts w:asciiTheme="minorEastAsia" w:hAnsiTheme="minorEastAsia"/>
              </w:rPr>
            </w:pPr>
          </w:p>
        </w:tc>
        <w:tc>
          <w:tcPr>
            <w:tcW w:w="5984" w:type="dxa"/>
          </w:tcPr>
          <w:p w:rsidR="00051214" w:rsidRDefault="00C1015A" w:rsidP="00816DE6">
            <w:pPr>
              <w:spacing w:line="276" w:lineRule="auto"/>
              <w:rPr>
                <w:rFonts w:asciiTheme="minorEastAsia" w:hAnsiTheme="minorEastAsia"/>
              </w:rPr>
            </w:pPr>
            <w:r>
              <w:rPr>
                <w:rFonts w:asciiTheme="minorEastAsia" w:hAnsiTheme="minorEastAsia" w:hint="eastAsia"/>
              </w:rPr>
              <w:t>17</w:t>
            </w:r>
            <w:r w:rsidR="009916EF">
              <w:rPr>
                <w:rFonts w:asciiTheme="minorEastAsia" w:hAnsiTheme="minorEastAsia" w:hint="eastAsia"/>
              </w:rPr>
              <w:t>通</w:t>
            </w:r>
          </w:p>
        </w:tc>
      </w:tr>
      <w:tr w:rsidR="00051214" w:rsidTr="006A2B1C">
        <w:tc>
          <w:tcPr>
            <w:tcW w:w="533" w:type="dxa"/>
          </w:tcPr>
          <w:p w:rsidR="00051214" w:rsidRDefault="00051214" w:rsidP="006A2B1C">
            <w:pPr>
              <w:spacing w:line="276" w:lineRule="auto"/>
              <w:ind w:rightChars="-50" w:right="-90"/>
              <w:rPr>
                <w:rFonts w:asciiTheme="minorEastAsia" w:hAnsiTheme="minorEastAsia"/>
              </w:rPr>
            </w:pPr>
            <w:r>
              <w:rPr>
                <w:rFonts w:asciiTheme="minorEastAsia" w:hAnsiTheme="minorEastAsia" w:hint="eastAsia"/>
              </w:rPr>
              <w:t>３．</w:t>
            </w:r>
          </w:p>
        </w:tc>
        <w:tc>
          <w:tcPr>
            <w:tcW w:w="1666" w:type="dxa"/>
          </w:tcPr>
          <w:p w:rsidR="00051214" w:rsidRDefault="00051214" w:rsidP="006A2B1C">
            <w:pPr>
              <w:spacing w:line="276" w:lineRule="auto"/>
              <w:ind w:leftChars="-50" w:left="-90"/>
              <w:jc w:val="distribute"/>
              <w:rPr>
                <w:rFonts w:asciiTheme="minorEastAsia" w:hAnsiTheme="minorEastAsia"/>
              </w:rPr>
            </w:pPr>
            <w:r>
              <w:rPr>
                <w:rFonts w:asciiTheme="minorEastAsia" w:hAnsiTheme="minorEastAsia" w:hint="eastAsia"/>
              </w:rPr>
              <w:t>履行期限</w:t>
            </w:r>
          </w:p>
        </w:tc>
        <w:tc>
          <w:tcPr>
            <w:tcW w:w="321" w:type="dxa"/>
          </w:tcPr>
          <w:p w:rsidR="00051214" w:rsidRDefault="00051214" w:rsidP="00816DE6">
            <w:pPr>
              <w:spacing w:line="276" w:lineRule="auto"/>
              <w:rPr>
                <w:rFonts w:asciiTheme="minorEastAsia" w:hAnsiTheme="minorEastAsia"/>
              </w:rPr>
            </w:pPr>
          </w:p>
        </w:tc>
        <w:tc>
          <w:tcPr>
            <w:tcW w:w="5984" w:type="dxa"/>
          </w:tcPr>
          <w:p w:rsidR="00051214" w:rsidRDefault="00051214" w:rsidP="00816DE6">
            <w:pPr>
              <w:spacing w:line="276" w:lineRule="auto"/>
              <w:rPr>
                <w:rFonts w:asciiTheme="minorEastAsia" w:hAnsiTheme="minorEastAsia"/>
              </w:rPr>
            </w:pPr>
            <w:r>
              <w:rPr>
                <w:rFonts w:asciiTheme="minorEastAsia" w:hAnsiTheme="minorEastAsia" w:hint="eastAsia"/>
              </w:rPr>
              <w:t>令和</w:t>
            </w:r>
            <w:r w:rsidR="007672C6">
              <w:rPr>
                <w:rFonts w:asciiTheme="minorEastAsia" w:hAnsiTheme="minorEastAsia" w:hint="eastAsia"/>
              </w:rPr>
              <w:t>Ｘ</w:t>
            </w:r>
            <w:r>
              <w:rPr>
                <w:rFonts w:asciiTheme="minorEastAsia" w:hAnsiTheme="minorEastAsia" w:hint="eastAsia"/>
              </w:rPr>
              <w:t>年</w:t>
            </w:r>
            <w:r w:rsidR="009916EF">
              <w:rPr>
                <w:rFonts w:asciiTheme="minorEastAsia" w:hAnsiTheme="minorEastAsia" w:hint="eastAsia"/>
              </w:rPr>
              <w:t>４</w:t>
            </w:r>
            <w:r>
              <w:rPr>
                <w:rFonts w:asciiTheme="minorEastAsia" w:hAnsiTheme="minorEastAsia" w:hint="eastAsia"/>
              </w:rPr>
              <w:t>月</w:t>
            </w:r>
            <w:r w:rsidR="009916EF">
              <w:rPr>
                <w:rFonts w:asciiTheme="minorEastAsia" w:hAnsiTheme="minorEastAsia" w:hint="eastAsia"/>
              </w:rPr>
              <w:t>３０</w:t>
            </w:r>
            <w:r>
              <w:rPr>
                <w:rFonts w:asciiTheme="minorEastAsia" w:hAnsiTheme="minorEastAsia" w:hint="eastAsia"/>
              </w:rPr>
              <w:t>日</w:t>
            </w:r>
          </w:p>
        </w:tc>
      </w:tr>
      <w:tr w:rsidR="00051214" w:rsidTr="006A2B1C">
        <w:tc>
          <w:tcPr>
            <w:tcW w:w="533" w:type="dxa"/>
          </w:tcPr>
          <w:p w:rsidR="00051214" w:rsidRDefault="0072197B" w:rsidP="006A2B1C">
            <w:pPr>
              <w:spacing w:line="276" w:lineRule="auto"/>
              <w:ind w:rightChars="-50" w:right="-90"/>
              <w:rPr>
                <w:rFonts w:asciiTheme="minorEastAsia" w:hAnsiTheme="minorEastAsia"/>
              </w:rPr>
            </w:pPr>
            <w:r>
              <w:rPr>
                <w:rFonts w:asciiTheme="minorEastAsia" w:hAnsiTheme="minorEastAsia" w:hint="eastAsia"/>
              </w:rPr>
              <w:t>４</w:t>
            </w:r>
            <w:r w:rsidR="00051214">
              <w:rPr>
                <w:rFonts w:asciiTheme="minorEastAsia" w:hAnsiTheme="minorEastAsia" w:hint="eastAsia"/>
              </w:rPr>
              <w:t>．</w:t>
            </w:r>
          </w:p>
        </w:tc>
        <w:tc>
          <w:tcPr>
            <w:tcW w:w="1666" w:type="dxa"/>
          </w:tcPr>
          <w:p w:rsidR="00051214" w:rsidRDefault="00051214" w:rsidP="006A2B1C">
            <w:pPr>
              <w:spacing w:line="276" w:lineRule="auto"/>
              <w:ind w:leftChars="-50" w:left="-90"/>
              <w:jc w:val="distribute"/>
              <w:rPr>
                <w:rFonts w:asciiTheme="minorEastAsia" w:hAnsiTheme="minorEastAsia"/>
              </w:rPr>
            </w:pPr>
            <w:r>
              <w:rPr>
                <w:rFonts w:asciiTheme="minorEastAsia" w:hAnsiTheme="minorEastAsia" w:hint="eastAsia"/>
              </w:rPr>
              <w:t>納品場所</w:t>
            </w:r>
          </w:p>
        </w:tc>
        <w:tc>
          <w:tcPr>
            <w:tcW w:w="321" w:type="dxa"/>
          </w:tcPr>
          <w:p w:rsidR="00051214" w:rsidRDefault="00051214" w:rsidP="00816DE6">
            <w:pPr>
              <w:spacing w:line="276" w:lineRule="auto"/>
              <w:rPr>
                <w:rFonts w:asciiTheme="minorEastAsia" w:hAnsiTheme="minorEastAsia"/>
              </w:rPr>
            </w:pPr>
          </w:p>
        </w:tc>
        <w:tc>
          <w:tcPr>
            <w:tcW w:w="5984" w:type="dxa"/>
          </w:tcPr>
          <w:p w:rsidR="00051214" w:rsidRDefault="00296DFE" w:rsidP="00816DE6">
            <w:pPr>
              <w:spacing w:line="276" w:lineRule="auto"/>
              <w:rPr>
                <w:rFonts w:asciiTheme="minorEastAsia" w:hAnsiTheme="minorEastAsia"/>
              </w:rPr>
            </w:pPr>
            <w:r>
              <w:rPr>
                <w:rFonts w:asciiTheme="minorEastAsia" w:hAnsiTheme="minorEastAsia" w:hint="eastAsia"/>
                <w:kern w:val="0"/>
              </w:rPr>
              <w:t>岡</w:t>
            </w:r>
            <w:r w:rsidRPr="00B559FD">
              <w:rPr>
                <w:rFonts w:asciiTheme="minorEastAsia" w:hAnsiTheme="minorEastAsia" w:hint="eastAsia"/>
                <w:kern w:val="0"/>
              </w:rPr>
              <w:t>山大学</w:t>
            </w:r>
            <w:r w:rsidR="00753D63">
              <w:rPr>
                <w:rFonts w:asciiTheme="minorEastAsia" w:hAnsiTheme="minorEastAsia" w:hint="eastAsia"/>
                <w:kern w:val="0"/>
              </w:rPr>
              <w:t>総務・企画部</w:t>
            </w:r>
            <w:r w:rsidR="00E340F9">
              <w:rPr>
                <w:rFonts w:asciiTheme="minorEastAsia" w:hAnsiTheme="minorEastAsia" w:hint="eastAsia"/>
                <w:kern w:val="0"/>
              </w:rPr>
              <w:t>〇〇課</w:t>
            </w:r>
          </w:p>
        </w:tc>
      </w:tr>
      <w:tr w:rsidR="00051214" w:rsidTr="006A2B1C">
        <w:tc>
          <w:tcPr>
            <w:tcW w:w="533" w:type="dxa"/>
          </w:tcPr>
          <w:p w:rsidR="00051214" w:rsidRDefault="0072197B" w:rsidP="006A2B1C">
            <w:pPr>
              <w:spacing w:line="276" w:lineRule="auto"/>
              <w:ind w:rightChars="-50" w:right="-90"/>
              <w:rPr>
                <w:rFonts w:asciiTheme="minorEastAsia" w:hAnsiTheme="minorEastAsia"/>
              </w:rPr>
            </w:pPr>
            <w:r>
              <w:rPr>
                <w:rFonts w:asciiTheme="minorEastAsia" w:hAnsiTheme="minorEastAsia" w:hint="eastAsia"/>
              </w:rPr>
              <w:t>５</w:t>
            </w:r>
            <w:r w:rsidR="00051214">
              <w:rPr>
                <w:rFonts w:asciiTheme="minorEastAsia" w:hAnsiTheme="minorEastAsia" w:hint="eastAsia"/>
              </w:rPr>
              <w:t>．</w:t>
            </w:r>
          </w:p>
        </w:tc>
        <w:tc>
          <w:tcPr>
            <w:tcW w:w="1666" w:type="dxa"/>
          </w:tcPr>
          <w:p w:rsidR="00051214" w:rsidRDefault="00051214" w:rsidP="006A2B1C">
            <w:pPr>
              <w:spacing w:line="276" w:lineRule="auto"/>
              <w:ind w:leftChars="-50" w:left="-90"/>
              <w:jc w:val="distribute"/>
              <w:rPr>
                <w:rFonts w:asciiTheme="minorEastAsia" w:hAnsiTheme="minorEastAsia"/>
              </w:rPr>
            </w:pPr>
            <w:r>
              <w:rPr>
                <w:rFonts w:asciiTheme="minorEastAsia" w:hAnsiTheme="minorEastAsia" w:hint="eastAsia"/>
              </w:rPr>
              <w:t>請負仕様</w:t>
            </w:r>
          </w:p>
        </w:tc>
        <w:tc>
          <w:tcPr>
            <w:tcW w:w="321" w:type="dxa"/>
          </w:tcPr>
          <w:p w:rsidR="00051214" w:rsidRDefault="00051214" w:rsidP="00816DE6">
            <w:pPr>
              <w:spacing w:line="276" w:lineRule="auto"/>
              <w:rPr>
                <w:rFonts w:asciiTheme="minorEastAsia" w:hAnsiTheme="minorEastAsia"/>
              </w:rPr>
            </w:pPr>
          </w:p>
        </w:tc>
        <w:tc>
          <w:tcPr>
            <w:tcW w:w="5984" w:type="dxa"/>
          </w:tcPr>
          <w:p w:rsidR="00051214" w:rsidRDefault="00051214" w:rsidP="00816DE6">
            <w:pPr>
              <w:spacing w:line="276" w:lineRule="auto"/>
              <w:rPr>
                <w:rFonts w:asciiTheme="minorEastAsia" w:hAnsiTheme="minorEastAsia"/>
              </w:rPr>
            </w:pPr>
          </w:p>
        </w:tc>
      </w:tr>
    </w:tbl>
    <w:p w:rsidR="001A217F" w:rsidRDefault="00CC3E3A" w:rsidP="00CC3E3A">
      <w:pPr>
        <w:pStyle w:val="a10"/>
        <w:ind w:left="180" w:hanging="180"/>
        <w:rPr>
          <w:rFonts w:ascii="ＭＳ 明朝" w:eastAsia="ＭＳ 明朝" w:hAnsi="ＭＳ 明朝" w:cs="ＭＳ 明朝"/>
        </w:rPr>
      </w:pPr>
      <w:r>
        <w:rPr>
          <w:rFonts w:ascii="ＭＳ 明朝" w:eastAsia="ＭＳ 明朝" w:hAnsi="ＭＳ 明朝" w:cs="ＭＳ 明朝" w:hint="eastAsia"/>
        </w:rPr>
        <w:t>（</w:t>
      </w:r>
      <w:r w:rsidR="001A217F" w:rsidRPr="00B559FD">
        <w:rPr>
          <w:rFonts w:ascii="ＭＳ 明朝" w:eastAsia="ＭＳ 明朝" w:hAnsi="ＭＳ 明朝" w:cs="ＭＳ 明朝" w:hint="eastAsia"/>
        </w:rPr>
        <w:t>１</w:t>
      </w:r>
      <w:r>
        <w:rPr>
          <w:rFonts w:ascii="ＭＳ 明朝" w:eastAsia="ＭＳ 明朝" w:hAnsi="ＭＳ 明朝" w:cs="ＭＳ 明朝" w:hint="eastAsia"/>
        </w:rPr>
        <w:t>）</w:t>
      </w:r>
      <w:r w:rsidR="001A217F" w:rsidRPr="00B559FD">
        <w:rPr>
          <w:rFonts w:ascii="ＭＳ 明朝" w:eastAsia="ＭＳ 明朝" w:hAnsi="ＭＳ 明朝" w:cs="ＭＳ 明朝" w:hint="eastAsia"/>
        </w:rPr>
        <w:t>本学が提供する</w:t>
      </w:r>
      <w:r w:rsidR="009916EF">
        <w:rPr>
          <w:rFonts w:ascii="ＭＳ 明朝" w:eastAsia="ＭＳ 明朝" w:hAnsi="ＭＳ 明朝" w:cs="ＭＳ 明朝" w:hint="eastAsia"/>
        </w:rPr>
        <w:t>所属役職氏名に基づき賞状を作成</w:t>
      </w:r>
      <w:r w:rsidR="001A217F" w:rsidRPr="00B559FD">
        <w:rPr>
          <w:rFonts w:ascii="ＭＳ 明朝" w:eastAsia="ＭＳ 明朝" w:hAnsi="ＭＳ 明朝" w:cs="ＭＳ 明朝" w:hint="eastAsia"/>
        </w:rPr>
        <w:t>する</w:t>
      </w:r>
      <w:r w:rsidR="00BB0120" w:rsidRPr="00B559FD">
        <w:rPr>
          <w:rFonts w:ascii="ＭＳ 明朝" w:eastAsia="ＭＳ 明朝" w:hAnsi="ＭＳ 明朝" w:cs="ＭＳ 明朝" w:hint="eastAsia"/>
        </w:rPr>
        <w:t>こと。</w:t>
      </w:r>
    </w:p>
    <w:p w:rsidR="009916EF" w:rsidRPr="009916EF" w:rsidRDefault="009916EF" w:rsidP="00CC3E3A">
      <w:pPr>
        <w:pStyle w:val="a10"/>
        <w:ind w:left="180" w:hanging="180"/>
        <w:rPr>
          <w:rFonts w:eastAsiaTheme="minorEastAsia"/>
        </w:rPr>
      </w:pPr>
      <w:r>
        <w:rPr>
          <w:rFonts w:eastAsiaTheme="minorEastAsia" w:hint="eastAsia"/>
        </w:rPr>
        <w:t>（２）作成した賞状は履行期限までに納品場所に納品すること。</w:t>
      </w:r>
    </w:p>
    <w:p w:rsidR="006A2B1C" w:rsidRDefault="006A2B1C" w:rsidP="00816DE6">
      <w:pPr>
        <w:spacing w:line="276" w:lineRule="auto"/>
        <w:rPr>
          <w:rFonts w:asciiTheme="minorEastAsia" w:hAnsiTheme="minorEastAsia"/>
          <w:kern w:val="0"/>
        </w:rPr>
      </w:pPr>
    </w:p>
    <w:p w:rsidR="009F6819" w:rsidRDefault="00E54EB6" w:rsidP="00C55610">
      <w:pPr>
        <w:pStyle w:val="a10"/>
        <w:ind w:left="180" w:hanging="180"/>
        <w:rPr>
          <w:rFonts w:eastAsiaTheme="minorEastAsia"/>
        </w:rPr>
      </w:pPr>
      <w:r>
        <w:rPr>
          <w:rFonts w:eastAsiaTheme="minorEastAsia" w:hint="eastAsia"/>
        </w:rPr>
        <w:t>６．個人情報の取扱いについて</w:t>
      </w:r>
    </w:p>
    <w:p w:rsidR="00E54EB6" w:rsidRPr="009F6819" w:rsidRDefault="002F0500" w:rsidP="00C55610">
      <w:pPr>
        <w:pStyle w:val="a10"/>
        <w:ind w:left="180" w:hanging="180"/>
        <w:rPr>
          <w:rFonts w:eastAsiaTheme="minorEastAsia"/>
        </w:rPr>
      </w:pPr>
      <w:r>
        <w:rPr>
          <w:rFonts w:eastAsiaTheme="minorEastAsia" w:hint="eastAsia"/>
        </w:rPr>
        <w:t xml:space="preserve">　　</w:t>
      </w:r>
      <w:r w:rsidR="00B74FBF">
        <w:rPr>
          <w:rFonts w:eastAsiaTheme="minorEastAsia" w:hint="eastAsia"/>
        </w:rPr>
        <w:t>請負の履行にあたって、個人情報</w:t>
      </w:r>
      <w:r w:rsidR="00BA4C51">
        <w:rPr>
          <w:rFonts w:eastAsiaTheme="minorEastAsia" w:hint="eastAsia"/>
        </w:rPr>
        <w:t>の</w:t>
      </w:r>
      <w:r w:rsidR="00B74FBF">
        <w:rPr>
          <w:rFonts w:eastAsiaTheme="minorEastAsia" w:hint="eastAsia"/>
        </w:rPr>
        <w:t>管理体制（</w:t>
      </w:r>
      <w:r w:rsidR="00B74FBF" w:rsidRPr="000C36CB">
        <w:rPr>
          <w:rFonts w:hint="eastAsia"/>
        </w:rPr>
        <w:t>個人情報の保管</w:t>
      </w:r>
      <w:r w:rsidR="00B74FBF">
        <w:rPr>
          <w:rFonts w:hint="eastAsia"/>
        </w:rPr>
        <w:t>、</w:t>
      </w:r>
      <w:r w:rsidR="00B74FBF" w:rsidRPr="000C36CB">
        <w:rPr>
          <w:rFonts w:hint="eastAsia"/>
        </w:rPr>
        <w:t>管理に関する事項</w:t>
      </w:r>
      <w:r w:rsidR="00B74FBF">
        <w:rPr>
          <w:rFonts w:ascii="ＭＳ 明朝" w:eastAsia="ＭＳ 明朝" w:hAnsi="ＭＳ 明朝" w:cs="ＭＳ 明朝" w:hint="eastAsia"/>
        </w:rPr>
        <w:t>）</w:t>
      </w:r>
      <w:r w:rsidR="00B74FBF">
        <w:rPr>
          <w:rFonts w:eastAsiaTheme="minorEastAsia" w:hint="eastAsia"/>
        </w:rPr>
        <w:t>等や、</w:t>
      </w:r>
      <w:r w:rsidR="00B74FBF">
        <w:rPr>
          <w:rFonts w:ascii="ＭＳ 明朝" w:eastAsia="ＭＳ 明朝" w:hAnsi="ＭＳ 明朝" w:cs="ＭＳ 明朝" w:hint="eastAsia"/>
        </w:rPr>
        <w:t>個人情報に関する秘密保持、利用目的外利用禁止等の義務について確認</w:t>
      </w:r>
      <w:r w:rsidR="007672C6">
        <w:rPr>
          <w:rFonts w:ascii="ＭＳ 明朝" w:eastAsia="ＭＳ 明朝" w:hAnsi="ＭＳ 明朝" w:cs="ＭＳ 明朝" w:hint="eastAsia"/>
        </w:rPr>
        <w:t>するため次の事項を記載した</w:t>
      </w:r>
      <w:r w:rsidR="007B5074">
        <w:rPr>
          <w:rFonts w:eastAsiaTheme="minorEastAsia" w:hint="eastAsia"/>
        </w:rPr>
        <w:t>書面</w:t>
      </w:r>
      <w:r w:rsidR="00B74FBF">
        <w:rPr>
          <w:rFonts w:eastAsiaTheme="minorEastAsia" w:hint="eastAsia"/>
        </w:rPr>
        <w:t>を届け出ること</w:t>
      </w:r>
      <w:r w:rsidR="007B5074">
        <w:rPr>
          <w:rFonts w:eastAsiaTheme="minorEastAsia" w:hint="eastAsia"/>
        </w:rPr>
        <w:t>。</w:t>
      </w:r>
    </w:p>
    <w:p w:rsidR="00BA4C51" w:rsidRDefault="00BA4C51" w:rsidP="00B970E7">
      <w:pPr>
        <w:pStyle w:val="a10"/>
        <w:ind w:left="180" w:hanging="180"/>
      </w:pPr>
      <w:r>
        <w:rPr>
          <w:rFonts w:ascii="ＭＳ 明朝" w:eastAsia="ＭＳ 明朝" w:hAnsi="ＭＳ 明朝" w:cs="ＭＳ 明朝" w:hint="eastAsia"/>
        </w:rPr>
        <w:t>（１）管理体制、作業従事者に関する事項</w:t>
      </w:r>
    </w:p>
    <w:p w:rsidR="00BA4C51" w:rsidRPr="00534131" w:rsidRDefault="00BA4C51" w:rsidP="00B970E7">
      <w:pPr>
        <w:pStyle w:val="b115"/>
        <w:ind w:left="450" w:hanging="270"/>
        <w:rPr>
          <w:rFonts w:cs="Times New Roman"/>
          <w:spacing w:val="2"/>
        </w:rPr>
      </w:pPr>
      <w:r w:rsidRPr="00534131">
        <w:rPr>
          <w:rFonts w:hint="eastAsia"/>
        </w:rPr>
        <w:t>個人情報の</w:t>
      </w:r>
      <w:r>
        <w:rPr>
          <w:rFonts w:hint="eastAsia"/>
        </w:rPr>
        <w:t>保護責任者・作業責任者</w:t>
      </w:r>
      <w:r w:rsidR="00B970E7">
        <w:br/>
      </w:r>
      <w:r>
        <w:rPr>
          <w:rFonts w:hint="eastAsia"/>
        </w:rPr>
        <w:t xml:space="preserve">　保護責任者・作業責任者</w:t>
      </w:r>
      <w:r w:rsidRPr="00534131">
        <w:rPr>
          <w:rFonts w:hint="eastAsia"/>
        </w:rPr>
        <w:t>は</w:t>
      </w:r>
      <w:r>
        <w:rPr>
          <w:rFonts w:hint="eastAsia"/>
        </w:rPr>
        <w:t>、</w:t>
      </w:r>
      <w:r w:rsidR="002442DA">
        <w:rPr>
          <w:rFonts w:hint="eastAsia"/>
        </w:rPr>
        <w:t>提供した</w:t>
      </w:r>
      <w:r w:rsidRPr="00534131">
        <w:rPr>
          <w:rFonts w:hint="eastAsia"/>
        </w:rPr>
        <w:t>個人情報の取り扱いについて</w:t>
      </w:r>
      <w:r>
        <w:rPr>
          <w:rFonts w:hint="eastAsia"/>
        </w:rPr>
        <w:t>、</w:t>
      </w:r>
      <w:r w:rsidRPr="00534131">
        <w:rPr>
          <w:rFonts w:hint="eastAsia"/>
        </w:rPr>
        <w:t>管理・監督を行うとともに</w:t>
      </w:r>
      <w:r>
        <w:rPr>
          <w:rFonts w:hint="eastAsia"/>
        </w:rPr>
        <w:t>、</w:t>
      </w:r>
      <w:r w:rsidRPr="00534131">
        <w:rPr>
          <w:rFonts w:hint="eastAsia"/>
        </w:rPr>
        <w:t>本件個人情報に関する連絡窓口となること。</w:t>
      </w:r>
      <w:r w:rsidR="007672C6">
        <w:rPr>
          <w:rFonts w:hint="eastAsia"/>
        </w:rPr>
        <w:t>変更等生じた場合、直ちに届け出ること。</w:t>
      </w:r>
    </w:p>
    <w:p w:rsidR="002C31A6" w:rsidRPr="000C36CB" w:rsidRDefault="002F0500" w:rsidP="00B970E7">
      <w:pPr>
        <w:pStyle w:val="a10"/>
        <w:ind w:left="180" w:hanging="180"/>
      </w:pPr>
      <w:r>
        <w:rPr>
          <w:rFonts w:ascii="ＭＳ 明朝" w:eastAsia="ＭＳ 明朝" w:hAnsi="ＭＳ 明朝" w:cs="ＭＳ 明朝" w:hint="eastAsia"/>
        </w:rPr>
        <w:t>（</w:t>
      </w:r>
      <w:r w:rsidR="00BA4C51">
        <w:rPr>
          <w:rFonts w:ascii="ＭＳ 明朝" w:eastAsia="ＭＳ 明朝" w:hAnsi="ＭＳ 明朝" w:cs="ＭＳ 明朝" w:hint="eastAsia"/>
        </w:rPr>
        <w:t>２</w:t>
      </w:r>
      <w:r w:rsidR="001B1E8D" w:rsidRPr="00B559FD">
        <w:rPr>
          <w:rFonts w:ascii="ＭＳ 明朝" w:eastAsia="ＭＳ 明朝" w:hAnsi="ＭＳ 明朝" w:cs="ＭＳ 明朝" w:hint="eastAsia"/>
        </w:rPr>
        <w:t>）</w:t>
      </w:r>
      <w:r w:rsidR="001B1E8D" w:rsidRPr="000C36CB">
        <w:rPr>
          <w:rFonts w:ascii="ＭＳ 明朝" w:eastAsia="ＭＳ 明朝" w:hAnsi="ＭＳ 明朝" w:cs="ＭＳ 明朝" w:hint="eastAsia"/>
        </w:rPr>
        <w:t>個人情報の保管</w:t>
      </w:r>
      <w:r w:rsidR="001B1E8D">
        <w:rPr>
          <w:rFonts w:ascii="ＭＳ 明朝" w:eastAsia="ＭＳ 明朝" w:hAnsi="ＭＳ 明朝" w:cs="ＭＳ 明朝" w:hint="eastAsia"/>
        </w:rPr>
        <w:t>、</w:t>
      </w:r>
      <w:r w:rsidR="001B1E8D" w:rsidRPr="000C36CB">
        <w:rPr>
          <w:rFonts w:ascii="ＭＳ 明朝" w:eastAsia="ＭＳ 明朝" w:hAnsi="ＭＳ 明朝" w:cs="ＭＳ 明朝" w:hint="eastAsia"/>
        </w:rPr>
        <w:t>管理に関する事項</w:t>
      </w:r>
    </w:p>
    <w:tbl>
      <w:tblPr>
        <w:tblW w:w="4903"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1995"/>
        <w:gridCol w:w="2100"/>
        <w:gridCol w:w="1994"/>
      </w:tblGrid>
      <w:tr w:rsidR="001B1E8D" w:rsidRPr="000C36CB" w:rsidTr="00C1015A">
        <w:trPr>
          <w:trHeight w:val="20"/>
        </w:trPr>
        <w:tc>
          <w:tcPr>
            <w:tcW w:w="2240" w:type="dxa"/>
            <w:shd w:val="clear" w:color="auto" w:fill="auto"/>
          </w:tcPr>
          <w:p w:rsidR="001B1E8D" w:rsidRPr="000C36CB" w:rsidRDefault="001B1E8D" w:rsidP="00455784">
            <w:pPr>
              <w:jc w:val="distribute"/>
            </w:pPr>
            <w:r w:rsidRPr="000C36CB">
              <w:rPr>
                <w:rFonts w:hint="eastAsia"/>
              </w:rPr>
              <w:t>作業場所</w:t>
            </w:r>
          </w:p>
        </w:tc>
        <w:tc>
          <w:tcPr>
            <w:tcW w:w="6089" w:type="dxa"/>
            <w:gridSpan w:val="3"/>
            <w:shd w:val="clear" w:color="auto" w:fill="auto"/>
          </w:tcPr>
          <w:p w:rsidR="001B1E8D" w:rsidRDefault="001B1E8D" w:rsidP="00455784">
            <w:pPr>
              <w:rPr>
                <w:szCs w:val="18"/>
              </w:rPr>
            </w:pPr>
            <w:r w:rsidRPr="000C36CB">
              <w:rPr>
                <w:rFonts w:hint="eastAsia"/>
                <w:szCs w:val="18"/>
              </w:rPr>
              <w:t>(</w:t>
            </w:r>
            <w:r>
              <w:rPr>
                <w:rFonts w:hint="eastAsia"/>
                <w:szCs w:val="18"/>
              </w:rPr>
              <w:t>受注者</w:t>
            </w:r>
            <w:r w:rsidRPr="000C36CB">
              <w:rPr>
                <w:rFonts w:hint="eastAsia"/>
                <w:szCs w:val="18"/>
              </w:rPr>
              <w:t>住所</w:t>
            </w:r>
            <w:r>
              <w:rPr>
                <w:rFonts w:hint="eastAsia"/>
                <w:szCs w:val="18"/>
              </w:rPr>
              <w:t>又は作業場所</w:t>
            </w:r>
            <w:r w:rsidRPr="000C36CB">
              <w:rPr>
                <w:rFonts w:hint="eastAsia"/>
                <w:szCs w:val="18"/>
              </w:rPr>
              <w:t>)</w:t>
            </w:r>
          </w:p>
          <w:p w:rsidR="007672C6" w:rsidRPr="000C36CB" w:rsidRDefault="007672C6" w:rsidP="00455784">
            <w:pPr>
              <w:rPr>
                <w:szCs w:val="18"/>
              </w:rPr>
            </w:pPr>
            <w:r>
              <w:rPr>
                <w:rFonts w:hint="eastAsia"/>
                <w:szCs w:val="18"/>
              </w:rPr>
              <w:t>作業場所については、提供した個人情報を作業責任者及び作業従事者以外のものが個人情報及び閲覧ができない</w:t>
            </w:r>
            <w:r w:rsidR="00527580">
              <w:rPr>
                <w:rFonts w:hint="eastAsia"/>
                <w:szCs w:val="18"/>
              </w:rPr>
              <w:t>環境で行うこと。</w:t>
            </w:r>
          </w:p>
        </w:tc>
      </w:tr>
      <w:tr w:rsidR="001B1E8D" w:rsidRPr="000C36CB" w:rsidTr="00C1015A">
        <w:trPr>
          <w:trHeight w:val="20"/>
        </w:trPr>
        <w:tc>
          <w:tcPr>
            <w:tcW w:w="2240" w:type="dxa"/>
            <w:shd w:val="clear" w:color="auto" w:fill="auto"/>
          </w:tcPr>
          <w:p w:rsidR="00C1015A" w:rsidRDefault="001B1E8D" w:rsidP="00455784">
            <w:pPr>
              <w:jc w:val="distribute"/>
            </w:pPr>
            <w:r w:rsidRPr="000C36CB">
              <w:rPr>
                <w:rFonts w:hint="eastAsia"/>
              </w:rPr>
              <w:t>保管場所及び</w:t>
            </w:r>
          </w:p>
          <w:p w:rsidR="001B1E8D" w:rsidRPr="000C36CB" w:rsidRDefault="001B1E8D" w:rsidP="00455784">
            <w:pPr>
              <w:jc w:val="distribute"/>
            </w:pPr>
            <w:r w:rsidRPr="000C36CB">
              <w:rPr>
                <w:rFonts w:hint="eastAsia"/>
              </w:rPr>
              <w:t>保管方法</w:t>
            </w:r>
          </w:p>
        </w:tc>
        <w:tc>
          <w:tcPr>
            <w:tcW w:w="6089" w:type="dxa"/>
            <w:gridSpan w:val="3"/>
            <w:shd w:val="clear" w:color="auto" w:fill="auto"/>
          </w:tcPr>
          <w:p w:rsidR="001B1E8D" w:rsidRPr="005949CA" w:rsidRDefault="002F0500" w:rsidP="00455784">
            <w:pPr>
              <w:snapToGrid w:val="0"/>
            </w:pPr>
            <w:r>
              <w:rPr>
                <w:rFonts w:hint="eastAsia"/>
              </w:rPr>
              <w:t>提供する</w:t>
            </w:r>
            <w:r w:rsidR="001B1E8D" w:rsidRPr="005949CA">
              <w:rPr>
                <w:rFonts w:hint="eastAsia"/>
              </w:rPr>
              <w:t>個人情報</w:t>
            </w:r>
            <w:r>
              <w:rPr>
                <w:rFonts w:hint="eastAsia"/>
              </w:rPr>
              <w:t>について</w:t>
            </w:r>
            <w:r w:rsidR="002C31A6">
              <w:rPr>
                <w:rFonts w:hint="eastAsia"/>
              </w:rPr>
              <w:t>作業</w:t>
            </w:r>
            <w:r w:rsidR="001B1E8D" w:rsidRPr="005949CA">
              <w:rPr>
                <w:rFonts w:hint="eastAsia"/>
              </w:rPr>
              <w:t>場所の施錠可能な保管庫に保管し、鍵は作業責任者が管理すること。また、コンピュータ等に保存する場合は、パスワード等のセキュリティ対策及び</w:t>
            </w:r>
            <w:r w:rsidR="002C31A6">
              <w:rPr>
                <w:rFonts w:hint="eastAsia"/>
              </w:rPr>
              <w:t>漏洩</w:t>
            </w:r>
            <w:r w:rsidR="001B1E8D" w:rsidRPr="005949CA">
              <w:rPr>
                <w:rFonts w:hint="eastAsia"/>
              </w:rPr>
              <w:t>対策</w:t>
            </w:r>
            <w:r w:rsidR="002C31A6">
              <w:rPr>
                <w:rFonts w:hint="eastAsia"/>
              </w:rPr>
              <w:t>等</w:t>
            </w:r>
            <w:r w:rsidR="001B1E8D" w:rsidRPr="005949CA">
              <w:rPr>
                <w:rFonts w:hint="eastAsia"/>
              </w:rPr>
              <w:t>を講じ</w:t>
            </w:r>
            <w:r w:rsidR="002C31A6">
              <w:rPr>
                <w:rFonts w:hint="eastAsia"/>
              </w:rPr>
              <w:t>ること</w:t>
            </w:r>
            <w:r w:rsidR="001B1E8D" w:rsidRPr="005949CA">
              <w:rPr>
                <w:rFonts w:hint="eastAsia"/>
              </w:rPr>
              <w:t>。</w:t>
            </w:r>
          </w:p>
        </w:tc>
      </w:tr>
      <w:tr w:rsidR="001B1E8D" w:rsidRPr="000C36CB" w:rsidTr="00C1015A">
        <w:trPr>
          <w:trHeight w:val="390"/>
        </w:trPr>
        <w:tc>
          <w:tcPr>
            <w:tcW w:w="2240" w:type="dxa"/>
            <w:shd w:val="clear" w:color="auto" w:fill="auto"/>
          </w:tcPr>
          <w:p w:rsidR="001B1E8D" w:rsidRDefault="00527580" w:rsidP="00455784">
            <w:pPr>
              <w:jc w:val="distribute"/>
            </w:pPr>
            <w:r>
              <w:rPr>
                <w:rFonts w:hint="eastAsia"/>
              </w:rPr>
              <w:t>提供</w:t>
            </w:r>
            <w:r w:rsidR="001B1E8D">
              <w:rPr>
                <w:rFonts w:hint="eastAsia"/>
              </w:rPr>
              <w:t>した個人情報の複製</w:t>
            </w:r>
          </w:p>
        </w:tc>
        <w:tc>
          <w:tcPr>
            <w:tcW w:w="6089" w:type="dxa"/>
            <w:gridSpan w:val="3"/>
            <w:shd w:val="clear" w:color="auto" w:fill="auto"/>
          </w:tcPr>
          <w:p w:rsidR="001B1E8D" w:rsidRPr="000C36CB" w:rsidRDefault="001B1E8D" w:rsidP="00455784">
            <w:pPr>
              <w:rPr>
                <w:szCs w:val="18"/>
              </w:rPr>
            </w:pPr>
            <w:r>
              <w:rPr>
                <w:rFonts w:hint="eastAsia"/>
                <w:szCs w:val="18"/>
              </w:rPr>
              <w:t>可（</w:t>
            </w:r>
            <w:r w:rsidRPr="00C926A9">
              <w:rPr>
                <w:rFonts w:ascii="ＭＳ 明朝" w:eastAsia="ＭＳ 明朝" w:hAnsi="ＭＳ 明朝" w:cs="ＭＳ 明朝" w:hint="eastAsia"/>
              </w:rPr>
              <w:t>本</w:t>
            </w:r>
            <w:r w:rsidR="002F0500">
              <w:rPr>
                <w:rFonts w:ascii="ＭＳ 明朝" w:eastAsia="ＭＳ 明朝" w:hAnsi="ＭＳ 明朝" w:cs="ＭＳ 明朝" w:hint="eastAsia"/>
              </w:rPr>
              <w:t>請負</w:t>
            </w:r>
            <w:r w:rsidRPr="00C926A9">
              <w:rPr>
                <w:rFonts w:ascii="ＭＳ 明朝" w:eastAsia="ＭＳ 明朝" w:hAnsi="ＭＳ 明朝" w:cs="ＭＳ 明朝" w:hint="eastAsia"/>
              </w:rPr>
              <w:t>業務を</w:t>
            </w:r>
            <w:r w:rsidR="002F0500">
              <w:rPr>
                <w:rFonts w:ascii="ＭＳ 明朝" w:eastAsia="ＭＳ 明朝" w:hAnsi="ＭＳ 明朝" w:cs="ＭＳ 明朝" w:hint="eastAsia"/>
              </w:rPr>
              <w:t>履行</w:t>
            </w:r>
            <w:r w:rsidRPr="00C926A9">
              <w:rPr>
                <w:rFonts w:ascii="ＭＳ 明朝" w:eastAsia="ＭＳ 明朝" w:hAnsi="ＭＳ 明朝" w:cs="ＭＳ 明朝" w:hint="eastAsia"/>
              </w:rPr>
              <w:t>する目的の範囲</w:t>
            </w:r>
            <w:r>
              <w:rPr>
                <w:rFonts w:ascii="ＭＳ 明朝" w:eastAsia="ＭＳ 明朝" w:hAnsi="ＭＳ 明朝" w:cs="ＭＳ 明朝" w:hint="eastAsia"/>
              </w:rPr>
              <w:t>内</w:t>
            </w:r>
            <w:r>
              <w:rPr>
                <w:rFonts w:hint="eastAsia"/>
                <w:szCs w:val="18"/>
              </w:rPr>
              <w:t>）</w:t>
            </w:r>
          </w:p>
        </w:tc>
      </w:tr>
      <w:tr w:rsidR="001B1E8D" w:rsidRPr="000C36CB" w:rsidTr="00C1015A">
        <w:trPr>
          <w:trHeight w:val="113"/>
        </w:trPr>
        <w:tc>
          <w:tcPr>
            <w:tcW w:w="2240" w:type="dxa"/>
            <w:shd w:val="clear" w:color="auto" w:fill="auto"/>
          </w:tcPr>
          <w:p w:rsidR="001B1E8D" w:rsidRPr="000C36CB" w:rsidRDefault="00527580" w:rsidP="00455784">
            <w:pPr>
              <w:jc w:val="distribute"/>
            </w:pPr>
            <w:r>
              <w:rPr>
                <w:rFonts w:hint="eastAsia"/>
              </w:rPr>
              <w:t>請負</w:t>
            </w:r>
            <w:r w:rsidR="001B1E8D">
              <w:rPr>
                <w:rFonts w:hint="eastAsia"/>
              </w:rPr>
              <w:t>終了時における</w:t>
            </w:r>
            <w:r>
              <w:rPr>
                <w:rFonts w:hint="eastAsia"/>
              </w:rPr>
              <w:t>提供</w:t>
            </w:r>
            <w:r w:rsidR="001B1E8D">
              <w:rPr>
                <w:rFonts w:hint="eastAsia"/>
              </w:rPr>
              <w:t>した個人情報の消去及び媒体の返却</w:t>
            </w:r>
          </w:p>
        </w:tc>
        <w:tc>
          <w:tcPr>
            <w:tcW w:w="6089" w:type="dxa"/>
            <w:gridSpan w:val="3"/>
            <w:shd w:val="clear" w:color="auto" w:fill="auto"/>
          </w:tcPr>
          <w:p w:rsidR="001B1E8D" w:rsidRPr="005949CA" w:rsidRDefault="00527580" w:rsidP="00455784">
            <w:pPr>
              <w:snapToGrid w:val="0"/>
            </w:pPr>
            <w:r>
              <w:rPr>
                <w:rFonts w:hint="eastAsia"/>
              </w:rPr>
              <w:t>提供</w:t>
            </w:r>
            <w:r w:rsidR="001B1E8D">
              <w:rPr>
                <w:rFonts w:hint="eastAsia"/>
              </w:rPr>
              <w:t>した個人情報については、当該作業が終了後、作業責任者立ち会いのうえ確実に消去又は廃棄すること。当該作業のためにコピー等</w:t>
            </w:r>
            <w:r>
              <w:rPr>
                <w:rFonts w:hint="eastAsia"/>
              </w:rPr>
              <w:t>複製し</w:t>
            </w:r>
            <w:r w:rsidR="001B1E8D">
              <w:rPr>
                <w:rFonts w:hint="eastAsia"/>
              </w:rPr>
              <w:t>使用した個人情報も同様に消去又は廃棄する</w:t>
            </w:r>
            <w:r>
              <w:rPr>
                <w:rFonts w:hint="eastAsia"/>
              </w:rPr>
              <w:t>こと</w:t>
            </w:r>
            <w:r w:rsidR="001B1E8D">
              <w:rPr>
                <w:rFonts w:hint="eastAsia"/>
              </w:rPr>
              <w:t>。</w:t>
            </w:r>
          </w:p>
        </w:tc>
      </w:tr>
      <w:tr w:rsidR="00527580" w:rsidRPr="000C36CB" w:rsidTr="00C1015A">
        <w:trPr>
          <w:trHeight w:val="113"/>
        </w:trPr>
        <w:tc>
          <w:tcPr>
            <w:tcW w:w="2240" w:type="dxa"/>
            <w:shd w:val="clear" w:color="auto" w:fill="auto"/>
          </w:tcPr>
          <w:p w:rsidR="00527580" w:rsidRPr="000C36CB" w:rsidRDefault="00527580" w:rsidP="00527580">
            <w:pPr>
              <w:jc w:val="distribute"/>
            </w:pPr>
            <w:r w:rsidRPr="000C36CB">
              <w:rPr>
                <w:rFonts w:hint="eastAsia"/>
              </w:rPr>
              <w:t>盗難</w:t>
            </w:r>
            <w:r>
              <w:rPr>
                <w:rFonts w:hint="eastAsia"/>
              </w:rPr>
              <w:t>、</w:t>
            </w:r>
            <w:r w:rsidRPr="000C36CB">
              <w:rPr>
                <w:rFonts w:hint="eastAsia"/>
              </w:rPr>
              <w:t>紛失</w:t>
            </w:r>
            <w:r>
              <w:rPr>
                <w:rFonts w:hint="eastAsia"/>
              </w:rPr>
              <w:t>、漏洩</w:t>
            </w:r>
            <w:r w:rsidRPr="000C36CB">
              <w:rPr>
                <w:rFonts w:hint="eastAsia"/>
              </w:rPr>
              <w:t>等の防止措置等</w:t>
            </w:r>
          </w:p>
        </w:tc>
        <w:tc>
          <w:tcPr>
            <w:tcW w:w="6089" w:type="dxa"/>
            <w:gridSpan w:val="3"/>
            <w:shd w:val="clear" w:color="auto" w:fill="auto"/>
          </w:tcPr>
          <w:p w:rsidR="00527580" w:rsidRDefault="00527580" w:rsidP="00527580">
            <w:pPr>
              <w:snapToGrid w:val="0"/>
            </w:pPr>
            <w:r>
              <w:rPr>
                <w:rFonts w:hint="eastAsia"/>
              </w:rPr>
              <w:t>個人情報の授受にあたっては、漏洩等</w:t>
            </w:r>
            <w:r w:rsidR="002442DA">
              <w:rPr>
                <w:rFonts w:hint="eastAsia"/>
              </w:rPr>
              <w:t>の</w:t>
            </w:r>
            <w:r>
              <w:rPr>
                <w:rFonts w:hint="eastAsia"/>
              </w:rPr>
              <w:t>ないよう適切に行うこと。</w:t>
            </w:r>
            <w:r w:rsidRPr="005949CA">
              <w:rPr>
                <w:rFonts w:hint="eastAsia"/>
              </w:rPr>
              <w:t>コンピュータ等</w:t>
            </w:r>
            <w:r>
              <w:rPr>
                <w:rFonts w:hint="eastAsia"/>
              </w:rPr>
              <w:t>を利用</w:t>
            </w:r>
            <w:r w:rsidRPr="005949CA">
              <w:rPr>
                <w:rFonts w:hint="eastAsia"/>
              </w:rPr>
              <w:t>する場合は、パスワード使用等のセキュリティ対策及び</w:t>
            </w:r>
            <w:r>
              <w:rPr>
                <w:rFonts w:hint="eastAsia"/>
              </w:rPr>
              <w:t>漏洩</w:t>
            </w:r>
            <w:r w:rsidRPr="005949CA">
              <w:rPr>
                <w:rFonts w:hint="eastAsia"/>
              </w:rPr>
              <w:t>対策</w:t>
            </w:r>
            <w:r>
              <w:rPr>
                <w:rFonts w:hint="eastAsia"/>
              </w:rPr>
              <w:t>等</w:t>
            </w:r>
            <w:r w:rsidRPr="005949CA">
              <w:rPr>
                <w:rFonts w:hint="eastAsia"/>
              </w:rPr>
              <w:t>を講じ</w:t>
            </w:r>
            <w:r>
              <w:rPr>
                <w:rFonts w:hint="eastAsia"/>
              </w:rPr>
              <w:t>ること</w:t>
            </w:r>
            <w:r w:rsidRPr="005949CA">
              <w:rPr>
                <w:rFonts w:hint="eastAsia"/>
              </w:rPr>
              <w:t>。</w:t>
            </w:r>
          </w:p>
          <w:p w:rsidR="00527580" w:rsidRPr="000C36CB" w:rsidRDefault="00527580" w:rsidP="00527580">
            <w:pPr>
              <w:snapToGrid w:val="0"/>
              <w:rPr>
                <w:szCs w:val="18"/>
              </w:rPr>
            </w:pPr>
            <w:r>
              <w:rPr>
                <w:rFonts w:hint="eastAsia"/>
              </w:rPr>
              <w:t>また、</w:t>
            </w:r>
            <w:r w:rsidRPr="000C36CB">
              <w:rPr>
                <w:rFonts w:hint="eastAsia"/>
              </w:rPr>
              <w:t>盗難</w:t>
            </w:r>
            <w:r>
              <w:rPr>
                <w:rFonts w:hint="eastAsia"/>
              </w:rPr>
              <w:t>、</w:t>
            </w:r>
            <w:r w:rsidRPr="000C36CB">
              <w:rPr>
                <w:rFonts w:hint="eastAsia"/>
              </w:rPr>
              <w:t>紛失</w:t>
            </w:r>
            <w:r>
              <w:rPr>
                <w:rFonts w:hint="eastAsia"/>
              </w:rPr>
              <w:t>、漏洩</w:t>
            </w:r>
            <w:r w:rsidRPr="000C36CB">
              <w:rPr>
                <w:rFonts w:hint="eastAsia"/>
              </w:rPr>
              <w:t>等の事故</w:t>
            </w:r>
            <w:r>
              <w:rPr>
                <w:rFonts w:hint="eastAsia"/>
              </w:rPr>
              <w:t>等発生、または発生のおそれを認識した場合の連絡体制等を構築すること。</w:t>
            </w:r>
          </w:p>
        </w:tc>
      </w:tr>
      <w:tr w:rsidR="002442DA" w:rsidRPr="000C36CB" w:rsidTr="002442DA">
        <w:trPr>
          <w:trHeight w:val="113"/>
        </w:trPr>
        <w:tc>
          <w:tcPr>
            <w:tcW w:w="2240" w:type="dxa"/>
            <w:shd w:val="clear" w:color="auto" w:fill="auto"/>
          </w:tcPr>
          <w:p w:rsidR="002442DA" w:rsidRDefault="002442DA" w:rsidP="00527580">
            <w:pPr>
              <w:jc w:val="distribute"/>
            </w:pPr>
            <w:r>
              <w:rPr>
                <w:rFonts w:hint="eastAsia"/>
              </w:rPr>
              <w:t>個人情報に関する</w:t>
            </w:r>
          </w:p>
          <w:p w:rsidR="002442DA" w:rsidRPr="000C36CB" w:rsidRDefault="002442DA" w:rsidP="00527580">
            <w:pPr>
              <w:jc w:val="distribute"/>
            </w:pPr>
            <w:r>
              <w:rPr>
                <w:rFonts w:hint="eastAsia"/>
              </w:rPr>
              <w:t>事故発生時連絡先</w:t>
            </w:r>
          </w:p>
        </w:tc>
        <w:tc>
          <w:tcPr>
            <w:tcW w:w="1995" w:type="dxa"/>
            <w:shd w:val="clear" w:color="auto" w:fill="auto"/>
          </w:tcPr>
          <w:p w:rsidR="002442DA" w:rsidRPr="002442DA" w:rsidRDefault="002442DA" w:rsidP="00527580">
            <w:pPr>
              <w:snapToGrid w:val="0"/>
              <w:rPr>
                <w:sz w:val="16"/>
                <w:szCs w:val="16"/>
              </w:rPr>
            </w:pPr>
            <w:r w:rsidRPr="002442DA">
              <w:rPr>
                <w:rFonts w:hint="eastAsia"/>
                <w:sz w:val="16"/>
                <w:szCs w:val="16"/>
              </w:rPr>
              <w:t>保護管理者</w:t>
            </w:r>
          </w:p>
          <w:p w:rsidR="002442DA" w:rsidRPr="002442DA" w:rsidRDefault="002442DA" w:rsidP="00527580">
            <w:pPr>
              <w:snapToGrid w:val="0"/>
              <w:rPr>
                <w:sz w:val="16"/>
                <w:szCs w:val="16"/>
              </w:rPr>
            </w:pPr>
            <w:r w:rsidRPr="002442DA">
              <w:rPr>
                <w:rFonts w:hint="eastAsia"/>
                <w:sz w:val="16"/>
                <w:szCs w:val="16"/>
              </w:rPr>
              <w:t xml:space="preserve">　総務</w:t>
            </w:r>
            <w:r w:rsidR="00E340F9">
              <w:rPr>
                <w:rFonts w:hint="eastAsia"/>
                <w:sz w:val="16"/>
                <w:szCs w:val="16"/>
              </w:rPr>
              <w:t>・企画部〇〇</w:t>
            </w:r>
            <w:r w:rsidRPr="002442DA">
              <w:rPr>
                <w:rFonts w:hint="eastAsia"/>
                <w:sz w:val="16"/>
                <w:szCs w:val="16"/>
              </w:rPr>
              <w:t>課長</w:t>
            </w:r>
          </w:p>
          <w:p w:rsidR="002442DA" w:rsidRPr="002442DA" w:rsidRDefault="002442DA" w:rsidP="00527580">
            <w:pPr>
              <w:snapToGrid w:val="0"/>
              <w:rPr>
                <w:sz w:val="16"/>
                <w:szCs w:val="16"/>
              </w:rPr>
            </w:pPr>
            <w:r w:rsidRPr="002442DA">
              <w:rPr>
                <w:rFonts w:hint="eastAsia"/>
                <w:sz w:val="16"/>
                <w:szCs w:val="16"/>
              </w:rPr>
              <w:t xml:space="preserve">　電話　</w:t>
            </w:r>
            <w:r w:rsidRPr="002442DA">
              <w:rPr>
                <w:rFonts w:hint="eastAsia"/>
                <w:sz w:val="16"/>
                <w:szCs w:val="16"/>
              </w:rPr>
              <w:t>086-251-XXXX</w:t>
            </w:r>
          </w:p>
        </w:tc>
        <w:tc>
          <w:tcPr>
            <w:tcW w:w="2100" w:type="dxa"/>
            <w:shd w:val="clear" w:color="auto" w:fill="auto"/>
          </w:tcPr>
          <w:p w:rsidR="002442DA" w:rsidRPr="002442DA" w:rsidRDefault="002442DA" w:rsidP="00527580">
            <w:pPr>
              <w:snapToGrid w:val="0"/>
              <w:rPr>
                <w:sz w:val="16"/>
                <w:szCs w:val="16"/>
              </w:rPr>
            </w:pPr>
            <w:r w:rsidRPr="002442DA">
              <w:rPr>
                <w:rFonts w:hint="eastAsia"/>
                <w:sz w:val="16"/>
                <w:szCs w:val="16"/>
              </w:rPr>
              <w:t>保護担当者</w:t>
            </w:r>
          </w:p>
          <w:p w:rsidR="002442DA" w:rsidRPr="002442DA" w:rsidRDefault="002442DA" w:rsidP="00527580">
            <w:pPr>
              <w:snapToGrid w:val="0"/>
              <w:rPr>
                <w:sz w:val="16"/>
                <w:szCs w:val="16"/>
              </w:rPr>
            </w:pPr>
            <w:r w:rsidRPr="002442DA">
              <w:rPr>
                <w:rFonts w:hint="eastAsia"/>
                <w:sz w:val="16"/>
                <w:szCs w:val="16"/>
              </w:rPr>
              <w:t xml:space="preserve">　</w:t>
            </w:r>
            <w:r w:rsidR="00E340F9">
              <w:rPr>
                <w:rFonts w:hint="eastAsia"/>
                <w:sz w:val="16"/>
                <w:szCs w:val="16"/>
              </w:rPr>
              <w:t>〇〇</w:t>
            </w:r>
            <w:r w:rsidRPr="002442DA">
              <w:rPr>
                <w:rFonts w:hint="eastAsia"/>
                <w:sz w:val="16"/>
                <w:szCs w:val="16"/>
              </w:rPr>
              <w:t>課　総務担当主査</w:t>
            </w:r>
          </w:p>
          <w:p w:rsidR="002442DA" w:rsidRPr="002442DA" w:rsidRDefault="002442DA" w:rsidP="00527580">
            <w:pPr>
              <w:snapToGrid w:val="0"/>
              <w:rPr>
                <w:sz w:val="16"/>
                <w:szCs w:val="16"/>
              </w:rPr>
            </w:pPr>
            <w:r w:rsidRPr="002442DA">
              <w:rPr>
                <w:rFonts w:hint="eastAsia"/>
                <w:sz w:val="16"/>
                <w:szCs w:val="16"/>
              </w:rPr>
              <w:t xml:space="preserve">　電話　</w:t>
            </w:r>
            <w:r w:rsidRPr="002442DA">
              <w:rPr>
                <w:rFonts w:hint="eastAsia"/>
                <w:sz w:val="16"/>
                <w:szCs w:val="16"/>
              </w:rPr>
              <w:t>086-251-yyyy</w:t>
            </w:r>
          </w:p>
        </w:tc>
        <w:tc>
          <w:tcPr>
            <w:tcW w:w="1994" w:type="dxa"/>
            <w:shd w:val="clear" w:color="auto" w:fill="auto"/>
          </w:tcPr>
          <w:p w:rsidR="002442DA" w:rsidRPr="002442DA" w:rsidRDefault="002442DA" w:rsidP="00527580">
            <w:pPr>
              <w:snapToGrid w:val="0"/>
              <w:rPr>
                <w:sz w:val="16"/>
                <w:szCs w:val="16"/>
              </w:rPr>
            </w:pPr>
            <w:r w:rsidRPr="002442DA">
              <w:rPr>
                <w:rFonts w:hint="eastAsia"/>
                <w:sz w:val="16"/>
                <w:szCs w:val="16"/>
              </w:rPr>
              <w:t>本件担当</w:t>
            </w:r>
          </w:p>
          <w:p w:rsidR="002442DA" w:rsidRPr="002442DA" w:rsidRDefault="002442DA" w:rsidP="00527580">
            <w:pPr>
              <w:snapToGrid w:val="0"/>
              <w:rPr>
                <w:sz w:val="16"/>
                <w:szCs w:val="16"/>
              </w:rPr>
            </w:pPr>
            <w:r>
              <w:rPr>
                <w:rFonts w:hint="eastAsia"/>
                <w:sz w:val="16"/>
                <w:szCs w:val="16"/>
              </w:rPr>
              <w:t xml:space="preserve">　</w:t>
            </w:r>
            <w:r w:rsidR="00E340F9">
              <w:rPr>
                <w:rFonts w:hint="eastAsia"/>
                <w:sz w:val="16"/>
                <w:szCs w:val="16"/>
              </w:rPr>
              <w:t>〇〇</w:t>
            </w:r>
            <w:r w:rsidRPr="002442DA">
              <w:rPr>
                <w:rFonts w:hint="eastAsia"/>
                <w:sz w:val="16"/>
                <w:szCs w:val="16"/>
              </w:rPr>
              <w:t>課　給与支給担当</w:t>
            </w:r>
          </w:p>
          <w:p w:rsidR="002442DA" w:rsidRPr="002442DA" w:rsidRDefault="002442DA" w:rsidP="00527580">
            <w:pPr>
              <w:snapToGrid w:val="0"/>
              <w:rPr>
                <w:sz w:val="16"/>
                <w:szCs w:val="16"/>
              </w:rPr>
            </w:pPr>
            <w:r w:rsidRPr="002442DA">
              <w:rPr>
                <w:rFonts w:hint="eastAsia"/>
                <w:sz w:val="16"/>
                <w:szCs w:val="16"/>
              </w:rPr>
              <w:t xml:space="preserve">　電話</w:t>
            </w:r>
            <w:r w:rsidRPr="002442DA">
              <w:rPr>
                <w:rFonts w:hint="eastAsia"/>
                <w:sz w:val="16"/>
                <w:szCs w:val="16"/>
              </w:rPr>
              <w:t>086-251-VVVV</w:t>
            </w:r>
          </w:p>
        </w:tc>
      </w:tr>
    </w:tbl>
    <w:p w:rsidR="001B1E8D" w:rsidRPr="00BA4C51" w:rsidRDefault="00F10FB3" w:rsidP="00B970E7">
      <w:pPr>
        <w:pStyle w:val="a10"/>
        <w:ind w:left="180" w:hanging="180"/>
      </w:pPr>
      <w:r>
        <w:rPr>
          <w:rFonts w:ascii="ＭＳ 明朝" w:eastAsia="ＭＳ 明朝" w:hAnsi="ＭＳ 明朝" w:cs="ＭＳ 明朝" w:hint="eastAsia"/>
        </w:rPr>
        <w:t>（</w:t>
      </w:r>
      <w:r w:rsidR="00BA4C51">
        <w:rPr>
          <w:rFonts w:ascii="ＭＳ 明朝" w:eastAsia="ＭＳ 明朝" w:hAnsi="ＭＳ 明朝" w:cs="ＭＳ 明朝" w:hint="eastAsia"/>
        </w:rPr>
        <w:t>３</w:t>
      </w:r>
      <w:r>
        <w:rPr>
          <w:rFonts w:ascii="ＭＳ 明朝" w:eastAsia="ＭＳ 明朝" w:hAnsi="ＭＳ 明朝" w:cs="ＭＳ 明朝" w:hint="eastAsia"/>
        </w:rPr>
        <w:t>）</w:t>
      </w:r>
      <w:r w:rsidR="00BA4C51">
        <w:rPr>
          <w:rFonts w:ascii="ＭＳ 明朝" w:eastAsia="ＭＳ 明朝" w:hAnsi="ＭＳ 明朝" w:cs="ＭＳ 明朝" w:hint="eastAsia"/>
        </w:rPr>
        <w:t>個人情報の管理状況の実地検査に関する事項</w:t>
      </w:r>
    </w:p>
    <w:tbl>
      <w:tblPr>
        <w:tblStyle w:val="a9"/>
        <w:tblW w:w="4903" w:type="pct"/>
        <w:tblInd w:w="170" w:type="dxa"/>
        <w:tblLook w:val="04A0" w:firstRow="1" w:lastRow="0" w:firstColumn="1" w:lastColumn="0" w:noHBand="0" w:noVBand="1"/>
      </w:tblPr>
      <w:tblGrid>
        <w:gridCol w:w="1820"/>
        <w:gridCol w:w="6509"/>
      </w:tblGrid>
      <w:tr w:rsidR="001B1E8D" w:rsidRPr="000C36CB" w:rsidTr="00C1015A">
        <w:tc>
          <w:tcPr>
            <w:tcW w:w="1820" w:type="dxa"/>
          </w:tcPr>
          <w:p w:rsidR="001B1E8D" w:rsidRPr="000C36CB" w:rsidRDefault="001B1E8D" w:rsidP="00455784">
            <w:pPr>
              <w:jc w:val="distribute"/>
            </w:pPr>
            <w:r>
              <w:rPr>
                <w:rFonts w:hint="eastAsia"/>
              </w:rPr>
              <w:t>実地</w:t>
            </w:r>
            <w:r w:rsidRPr="000C36CB">
              <w:rPr>
                <w:rFonts w:hint="eastAsia"/>
              </w:rPr>
              <w:t>検査の時期</w:t>
            </w:r>
          </w:p>
        </w:tc>
        <w:tc>
          <w:tcPr>
            <w:tcW w:w="6509" w:type="dxa"/>
          </w:tcPr>
          <w:p w:rsidR="001B1E8D" w:rsidRPr="000C36CB" w:rsidRDefault="001B1E8D" w:rsidP="00455784">
            <w:r>
              <w:rPr>
                <w:rFonts w:hint="eastAsia"/>
              </w:rPr>
              <w:t>無（ただし、</w:t>
            </w:r>
            <w:r w:rsidR="00DA78A9">
              <w:rPr>
                <w:rFonts w:hint="eastAsia"/>
              </w:rPr>
              <w:t>管理状況に応じて</w:t>
            </w:r>
            <w:r>
              <w:rPr>
                <w:rFonts w:hint="eastAsia"/>
              </w:rPr>
              <w:t>実施する場合もある。）</w:t>
            </w:r>
          </w:p>
        </w:tc>
      </w:tr>
      <w:tr w:rsidR="001B1E8D" w:rsidRPr="000C36CB" w:rsidTr="00C1015A">
        <w:trPr>
          <w:trHeight w:val="264"/>
        </w:trPr>
        <w:tc>
          <w:tcPr>
            <w:tcW w:w="1820" w:type="dxa"/>
          </w:tcPr>
          <w:p w:rsidR="001B1E8D" w:rsidRPr="000C36CB" w:rsidRDefault="001B1E8D" w:rsidP="00455784">
            <w:pPr>
              <w:jc w:val="distribute"/>
            </w:pPr>
            <w:r>
              <w:rPr>
                <w:rFonts w:hint="eastAsia"/>
              </w:rPr>
              <w:t>実地</w:t>
            </w:r>
            <w:r w:rsidRPr="000C36CB">
              <w:rPr>
                <w:rFonts w:hint="eastAsia"/>
              </w:rPr>
              <w:t>検査</w:t>
            </w:r>
            <w:r>
              <w:rPr>
                <w:rFonts w:hint="eastAsia"/>
              </w:rPr>
              <w:t>内容</w:t>
            </w:r>
          </w:p>
        </w:tc>
        <w:tc>
          <w:tcPr>
            <w:tcW w:w="6509" w:type="dxa"/>
          </w:tcPr>
          <w:p w:rsidR="001B1E8D" w:rsidRPr="000C36CB" w:rsidRDefault="001B1E8D" w:rsidP="00455784">
            <w:r>
              <w:rPr>
                <w:rFonts w:hint="eastAsia"/>
              </w:rPr>
              <w:t>個人情報の保管、管理に関する事項等</w:t>
            </w:r>
            <w:r w:rsidR="00C1015A">
              <w:rPr>
                <w:rFonts w:hint="eastAsia"/>
              </w:rPr>
              <w:t>届け出た内容</w:t>
            </w:r>
            <w:r>
              <w:rPr>
                <w:rFonts w:hint="eastAsia"/>
              </w:rPr>
              <w:t>について確認を行う。</w:t>
            </w:r>
          </w:p>
        </w:tc>
      </w:tr>
    </w:tbl>
    <w:p w:rsidR="00BA4C51" w:rsidRDefault="00BA4C51" w:rsidP="00B970E7">
      <w:pPr>
        <w:pStyle w:val="b115"/>
        <w:ind w:left="450" w:hanging="270"/>
      </w:pPr>
      <w:r>
        <w:rPr>
          <w:rFonts w:hint="eastAsia"/>
        </w:rPr>
        <w:t>※作業場所（受注者</w:t>
      </w:r>
      <w:r w:rsidRPr="00C926A9">
        <w:rPr>
          <w:rFonts w:hint="eastAsia"/>
        </w:rPr>
        <w:t>の事務所、</w:t>
      </w:r>
      <w:r>
        <w:rPr>
          <w:rFonts w:hint="eastAsia"/>
        </w:rPr>
        <w:t>事</w:t>
      </w:r>
      <w:r w:rsidRPr="00C926A9">
        <w:rPr>
          <w:rFonts w:hint="eastAsia"/>
        </w:rPr>
        <w:t>業場等</w:t>
      </w:r>
      <w:r>
        <w:rPr>
          <w:rFonts w:hint="eastAsia"/>
        </w:rPr>
        <w:t>を含む。）</w:t>
      </w:r>
      <w:r w:rsidRPr="00C926A9">
        <w:rPr>
          <w:rFonts w:hint="eastAsia"/>
        </w:rPr>
        <w:t>において、</w:t>
      </w:r>
      <w:r w:rsidR="00527580">
        <w:rPr>
          <w:rFonts w:hint="eastAsia"/>
        </w:rPr>
        <w:t>提供した</w:t>
      </w:r>
      <w:r w:rsidRPr="00C926A9">
        <w:rPr>
          <w:rFonts w:hint="eastAsia"/>
        </w:rPr>
        <w:t>個人情報の管理</w:t>
      </w:r>
      <w:r w:rsidR="00DA78A9">
        <w:rPr>
          <w:rFonts w:hint="eastAsia"/>
        </w:rPr>
        <w:t>状況</w:t>
      </w:r>
      <w:r w:rsidR="00527580">
        <w:rPr>
          <w:rFonts w:hint="eastAsia"/>
        </w:rPr>
        <w:t>等について</w:t>
      </w:r>
      <w:r>
        <w:rPr>
          <w:rFonts w:hint="eastAsia"/>
        </w:rPr>
        <w:t>実地検査を行う場合、実地検査</w:t>
      </w:r>
      <w:r w:rsidRPr="00C926A9">
        <w:rPr>
          <w:rFonts w:hint="eastAsia"/>
        </w:rPr>
        <w:t>に協力するとともにその指示に従</w:t>
      </w:r>
      <w:r w:rsidR="00527580">
        <w:rPr>
          <w:rFonts w:hint="eastAsia"/>
        </w:rPr>
        <w:t>うこと</w:t>
      </w:r>
      <w:r w:rsidRPr="00C926A9">
        <w:rPr>
          <w:rFonts w:hint="eastAsia"/>
        </w:rPr>
        <w:t>。</w:t>
      </w:r>
    </w:p>
    <w:p w:rsidR="0083180D" w:rsidRDefault="00BA4C51" w:rsidP="00B970E7">
      <w:pPr>
        <w:pStyle w:val="a10"/>
        <w:ind w:left="180" w:hanging="180"/>
      </w:pPr>
      <w:r>
        <w:rPr>
          <w:rFonts w:ascii="ＭＳ 明朝" w:eastAsia="ＭＳ 明朝" w:hAnsi="ＭＳ 明朝" w:cs="ＭＳ 明朝" w:hint="eastAsia"/>
        </w:rPr>
        <w:t xml:space="preserve">（４）再委託に関する事項　</w:t>
      </w:r>
      <w:r w:rsidR="00732DDF">
        <w:rPr>
          <w:rFonts w:ascii="ＭＳ 明朝" w:eastAsia="ＭＳ 明朝" w:hAnsi="ＭＳ 明朝" w:cs="ＭＳ 明朝" w:hint="eastAsia"/>
        </w:rPr>
        <w:t>不可（</w:t>
      </w:r>
      <w:r w:rsidR="00C1015A">
        <w:rPr>
          <w:rFonts w:hint="eastAsia"/>
        </w:rPr>
        <w:t>再委託先が子会社である場合も含む</w:t>
      </w:r>
      <w:r w:rsidR="00B970E7">
        <w:rPr>
          <w:rFonts w:ascii="ＭＳ 明朝" w:eastAsia="ＭＳ 明朝" w:hAnsi="ＭＳ 明朝" w:cs="ＭＳ 明朝" w:hint="eastAsia"/>
        </w:rPr>
        <w:t>）</w:t>
      </w:r>
    </w:p>
    <w:p w:rsidR="00BA4C51" w:rsidRPr="001B1E8D" w:rsidRDefault="00BA4C51" w:rsidP="00BA4C51">
      <w:pPr>
        <w:pStyle w:val="b115"/>
        <w:ind w:left="450" w:hanging="270"/>
        <w:rPr>
          <w:rFonts w:asciiTheme="minorEastAsia" w:hAnsiTheme="minorEastAsia"/>
          <w:kern w:val="0"/>
        </w:rPr>
      </w:pPr>
    </w:p>
    <w:p w:rsidR="007347F1" w:rsidRPr="00AD74B6" w:rsidRDefault="00BA4C51" w:rsidP="00AD74B6">
      <w:pPr>
        <w:spacing w:line="276" w:lineRule="auto"/>
        <w:rPr>
          <w:rFonts w:asciiTheme="minorEastAsia" w:hAnsiTheme="minorEastAsia"/>
          <w:kern w:val="0"/>
        </w:rPr>
      </w:pPr>
      <w:r>
        <w:rPr>
          <w:rFonts w:asciiTheme="minorEastAsia" w:hAnsiTheme="minorEastAsia" w:hint="eastAsia"/>
          <w:kern w:val="0"/>
        </w:rPr>
        <w:t>７</w:t>
      </w:r>
      <w:r w:rsidR="000738FE" w:rsidRPr="00B559FD">
        <w:rPr>
          <w:rFonts w:asciiTheme="minorEastAsia" w:hAnsiTheme="minorEastAsia" w:hint="eastAsia"/>
          <w:kern w:val="0"/>
        </w:rPr>
        <w:t>．そ　の　他</w:t>
      </w:r>
    </w:p>
    <w:p w:rsidR="00AD74B6" w:rsidRDefault="00AD74B6" w:rsidP="00C55610">
      <w:pPr>
        <w:pStyle w:val="a10"/>
        <w:ind w:left="180" w:hanging="180"/>
        <w:rPr>
          <w:rFonts w:ascii="ＭＳ 明朝" w:eastAsia="ＭＳ 明朝" w:hAnsi="ＭＳ 明朝" w:cs="ＭＳ 明朝"/>
        </w:rPr>
      </w:pPr>
      <w:r>
        <w:rPr>
          <w:rFonts w:ascii="ＭＳ 明朝" w:eastAsia="ＭＳ 明朝" w:hAnsi="ＭＳ 明朝" w:cs="ＭＳ 明朝" w:hint="eastAsia"/>
        </w:rPr>
        <w:t>（１）個人情報に関する秘密保持の規定に関しては、契約完了後もその効力を</w:t>
      </w:r>
      <w:r w:rsidR="00262520">
        <w:rPr>
          <w:rFonts w:ascii="ＭＳ 明朝" w:eastAsia="ＭＳ 明朝" w:hAnsi="ＭＳ 明朝" w:cs="ＭＳ 明朝" w:hint="eastAsia"/>
        </w:rPr>
        <w:t>有</w:t>
      </w:r>
      <w:r>
        <w:rPr>
          <w:rFonts w:ascii="ＭＳ 明朝" w:eastAsia="ＭＳ 明朝" w:hAnsi="ＭＳ 明朝" w:cs="ＭＳ 明朝" w:hint="eastAsia"/>
        </w:rPr>
        <w:t>する</w:t>
      </w:r>
      <w:r w:rsidR="00262520">
        <w:rPr>
          <w:rFonts w:ascii="ＭＳ 明朝" w:eastAsia="ＭＳ 明朝" w:hAnsi="ＭＳ 明朝" w:cs="ＭＳ 明朝" w:hint="eastAsia"/>
        </w:rPr>
        <w:t>もの</w:t>
      </w:r>
      <w:r>
        <w:rPr>
          <w:rFonts w:ascii="ＭＳ 明朝" w:eastAsia="ＭＳ 明朝" w:hAnsi="ＭＳ 明朝" w:cs="ＭＳ 明朝" w:hint="eastAsia"/>
        </w:rPr>
        <w:t>とする。</w:t>
      </w:r>
    </w:p>
    <w:p w:rsidR="0074139F" w:rsidRDefault="00AD74B6" w:rsidP="00C55610">
      <w:pPr>
        <w:pStyle w:val="a10"/>
        <w:ind w:left="180" w:hanging="180"/>
        <w:rPr>
          <w:rFonts w:ascii="ＭＳ 明朝" w:eastAsia="ＭＳ 明朝" w:hAnsi="ＭＳ 明朝" w:cs="ＭＳ 明朝"/>
        </w:rPr>
      </w:pPr>
      <w:r>
        <w:rPr>
          <w:rFonts w:ascii="ＭＳ 明朝" w:eastAsia="ＭＳ 明朝" w:hAnsi="ＭＳ 明朝" w:cs="ＭＳ 明朝" w:hint="eastAsia"/>
        </w:rPr>
        <w:t>（２）</w:t>
      </w:r>
      <w:r w:rsidR="006C14BA" w:rsidRPr="00B559FD">
        <w:rPr>
          <w:rFonts w:ascii="ＭＳ 明朝" w:eastAsia="ＭＳ 明朝" w:hAnsi="ＭＳ 明朝" w:cs="ＭＳ 明朝" w:hint="eastAsia"/>
        </w:rPr>
        <w:t>国立大学法人岡山大学が定めた</w:t>
      </w:r>
      <w:r w:rsidR="00E340F9">
        <w:rPr>
          <w:rFonts w:ascii="ＭＳ 明朝" w:eastAsia="ＭＳ 明朝" w:hAnsi="ＭＳ 明朝" w:cs="ＭＳ 明朝" w:hint="eastAsia"/>
        </w:rPr>
        <w:t>役務請負</w:t>
      </w:r>
      <w:bookmarkStart w:id="0" w:name="_GoBack"/>
      <w:bookmarkEnd w:id="0"/>
      <w:r w:rsidR="004E6E8E" w:rsidRPr="00B76EE4">
        <w:rPr>
          <w:rFonts w:ascii="ＭＳ 明朝" w:eastAsia="ＭＳ 明朝" w:hAnsi="ＭＳ 明朝" w:cs="ＭＳ 明朝" w:hint="eastAsia"/>
        </w:rPr>
        <w:t>契約基準</w:t>
      </w:r>
      <w:r w:rsidR="006C14BA" w:rsidRPr="00B559FD">
        <w:rPr>
          <w:rFonts w:ascii="ＭＳ 明朝" w:eastAsia="ＭＳ 明朝" w:hAnsi="ＭＳ 明朝" w:cs="ＭＳ 明朝" w:hint="eastAsia"/>
        </w:rPr>
        <w:t>を遵守するものとする。</w:t>
      </w:r>
    </w:p>
    <w:p w:rsidR="006C14BA" w:rsidRDefault="00D47317" w:rsidP="00C55610">
      <w:pPr>
        <w:pStyle w:val="a10"/>
        <w:ind w:left="180" w:hanging="180"/>
        <w:rPr>
          <w:rFonts w:ascii="ＭＳ 明朝" w:eastAsia="ＭＳ 明朝" w:hAnsi="ＭＳ 明朝" w:cs="ＭＳ 明朝"/>
        </w:rPr>
      </w:pPr>
      <w:r>
        <w:rPr>
          <w:rFonts w:ascii="ＭＳ 明朝" w:eastAsia="ＭＳ 明朝" w:hAnsi="ＭＳ 明朝" w:cs="ＭＳ 明朝" w:hint="eastAsia"/>
        </w:rPr>
        <w:t>（</w:t>
      </w:r>
      <w:r w:rsidR="00AD74B6">
        <w:rPr>
          <w:rFonts w:ascii="ＭＳ 明朝" w:eastAsia="ＭＳ 明朝" w:hAnsi="ＭＳ 明朝" w:cs="ＭＳ 明朝" w:hint="eastAsia"/>
        </w:rPr>
        <w:t>３</w:t>
      </w:r>
      <w:r w:rsidR="0074139F" w:rsidRPr="00B559FD">
        <w:rPr>
          <w:rFonts w:ascii="ＭＳ 明朝" w:eastAsia="ＭＳ 明朝" w:hAnsi="ＭＳ 明朝" w:cs="ＭＳ 明朝" w:hint="eastAsia"/>
        </w:rPr>
        <w:t>）</w:t>
      </w:r>
      <w:r w:rsidR="006C14BA" w:rsidRPr="00B559FD">
        <w:rPr>
          <w:rFonts w:ascii="ＭＳ 明朝" w:eastAsia="ＭＳ 明朝" w:hAnsi="ＭＳ 明朝" w:cs="ＭＳ 明朝" w:hint="eastAsia"/>
        </w:rPr>
        <w:t>その他</w:t>
      </w:r>
      <w:r w:rsidR="00C55610">
        <w:rPr>
          <w:rFonts w:ascii="ＭＳ 明朝" w:eastAsia="ＭＳ 明朝" w:hAnsi="ＭＳ 明朝" w:cs="ＭＳ 明朝" w:hint="eastAsia"/>
        </w:rPr>
        <w:t>、</w:t>
      </w:r>
      <w:r w:rsidR="00F92B2B" w:rsidRPr="00B559FD">
        <w:rPr>
          <w:rFonts w:ascii="ＭＳ 明朝" w:eastAsia="ＭＳ 明朝" w:hAnsi="ＭＳ 明朝" w:cs="ＭＳ 明朝" w:hint="eastAsia"/>
        </w:rPr>
        <w:t>本仕様書にない事項について定める必要が生じた場合には</w:t>
      </w:r>
      <w:r w:rsidR="00C55610">
        <w:rPr>
          <w:rFonts w:ascii="ＭＳ 明朝" w:eastAsia="ＭＳ 明朝" w:hAnsi="ＭＳ 明朝" w:cs="ＭＳ 明朝" w:hint="eastAsia"/>
        </w:rPr>
        <w:t>、</w:t>
      </w:r>
      <w:r w:rsidR="00F92B2B" w:rsidRPr="00B559FD">
        <w:rPr>
          <w:rFonts w:ascii="ＭＳ 明朝" w:eastAsia="ＭＳ 明朝" w:hAnsi="ＭＳ 明朝" w:cs="ＭＳ 明朝" w:hint="eastAsia"/>
        </w:rPr>
        <w:t>発注者</w:t>
      </w:r>
      <w:r w:rsidR="00C55610">
        <w:rPr>
          <w:rFonts w:ascii="ＭＳ 明朝" w:eastAsia="ＭＳ 明朝" w:hAnsi="ＭＳ 明朝" w:cs="ＭＳ 明朝" w:hint="eastAsia"/>
        </w:rPr>
        <w:t>、</w:t>
      </w:r>
      <w:r w:rsidR="00F92B2B" w:rsidRPr="00B559FD">
        <w:rPr>
          <w:rFonts w:ascii="ＭＳ 明朝" w:eastAsia="ＭＳ 明朝" w:hAnsi="ＭＳ 明朝" w:cs="ＭＳ 明朝" w:hint="eastAsia"/>
        </w:rPr>
        <w:t>受注者</w:t>
      </w:r>
      <w:r w:rsidR="006C14BA" w:rsidRPr="00B559FD">
        <w:rPr>
          <w:rFonts w:ascii="ＭＳ 明朝" w:eastAsia="ＭＳ 明朝" w:hAnsi="ＭＳ 明朝" w:cs="ＭＳ 明朝" w:hint="eastAsia"/>
        </w:rPr>
        <w:t>間において</w:t>
      </w:r>
      <w:r w:rsidR="00F92B2B" w:rsidRPr="00B559FD">
        <w:rPr>
          <w:rFonts w:ascii="ＭＳ 明朝" w:eastAsia="ＭＳ 明朝" w:hAnsi="ＭＳ 明朝" w:cs="ＭＳ 明朝" w:hint="eastAsia"/>
        </w:rPr>
        <w:t>協議のうえ</w:t>
      </w:r>
      <w:r w:rsidR="006C14BA" w:rsidRPr="00B559FD">
        <w:rPr>
          <w:rFonts w:ascii="ＭＳ 明朝" w:eastAsia="ＭＳ 明朝" w:hAnsi="ＭＳ 明朝" w:cs="ＭＳ 明朝" w:hint="eastAsia"/>
        </w:rPr>
        <w:t>定める</w:t>
      </w:r>
      <w:r w:rsidR="00CF04C8" w:rsidRPr="00B559FD">
        <w:rPr>
          <w:rFonts w:ascii="ＭＳ 明朝" w:eastAsia="ＭＳ 明朝" w:hAnsi="ＭＳ 明朝" w:cs="ＭＳ 明朝" w:hint="eastAsia"/>
        </w:rPr>
        <w:t>もの</w:t>
      </w:r>
      <w:r w:rsidR="006C14BA" w:rsidRPr="00B559FD">
        <w:rPr>
          <w:rFonts w:ascii="ＭＳ 明朝" w:eastAsia="ＭＳ 明朝" w:hAnsi="ＭＳ 明朝" w:cs="ＭＳ 明朝" w:hint="eastAsia"/>
        </w:rPr>
        <w:t>とする。</w:t>
      </w:r>
    </w:p>
    <w:p w:rsidR="005863DE" w:rsidRPr="002442DA" w:rsidRDefault="002442DA" w:rsidP="002442DA">
      <w:pPr>
        <w:pStyle w:val="c1"/>
        <w:ind w:left="720" w:hanging="180"/>
        <w:jc w:val="right"/>
      </w:pPr>
      <w:r>
        <w:rPr>
          <w:rFonts w:hint="eastAsia"/>
        </w:rPr>
        <w:t>以　　　上</w:t>
      </w:r>
    </w:p>
    <w:sectPr w:rsidR="005863DE" w:rsidRPr="002442DA" w:rsidSect="002442DA">
      <w:headerReference w:type="default" r:id="rId6"/>
      <w:footerReference w:type="default" r:id="rId7"/>
      <w:pgSz w:w="11906" w:h="16838" w:code="9"/>
      <w:pgMar w:top="1701" w:right="1701" w:bottom="1418" w:left="1701" w:header="851" w:footer="794" w:gutter="0"/>
      <w:cols w:space="425"/>
      <w:docGrid w:type="lines" w:linePitch="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465" w:rsidRDefault="00037465" w:rsidP="00996B30">
      <w:r>
        <w:separator/>
      </w:r>
    </w:p>
  </w:endnote>
  <w:endnote w:type="continuationSeparator" w:id="0">
    <w:p w:rsidR="00037465" w:rsidRDefault="00037465" w:rsidP="0099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140141"/>
      <w:docPartObj>
        <w:docPartGallery w:val="Page Numbers (Bottom of Page)"/>
        <w:docPartUnique/>
      </w:docPartObj>
    </w:sdtPr>
    <w:sdtEndPr/>
    <w:sdtContent>
      <w:sdt>
        <w:sdtPr>
          <w:id w:val="1728636285"/>
          <w:docPartObj>
            <w:docPartGallery w:val="Page Numbers (Top of Page)"/>
            <w:docPartUnique/>
          </w:docPartObj>
        </w:sdtPr>
        <w:sdtEndPr/>
        <w:sdtContent>
          <w:p w:rsidR="00330A89" w:rsidRPr="00330A89" w:rsidRDefault="00330A89">
            <w:pPr>
              <w:pStyle w:val="a5"/>
              <w:jc w:val="center"/>
            </w:pPr>
            <w:r w:rsidRPr="00330A89">
              <w:rPr>
                <w:lang w:val="ja-JP"/>
              </w:rPr>
              <w:t xml:space="preserve"> </w:t>
            </w:r>
            <w:r w:rsidRPr="00330A89">
              <w:rPr>
                <w:bCs/>
                <w:sz w:val="24"/>
                <w:szCs w:val="24"/>
              </w:rPr>
              <w:fldChar w:fldCharType="begin"/>
            </w:r>
            <w:r w:rsidRPr="00330A89">
              <w:rPr>
                <w:bCs/>
              </w:rPr>
              <w:instrText>PAGE</w:instrText>
            </w:r>
            <w:r w:rsidRPr="00330A89">
              <w:rPr>
                <w:bCs/>
                <w:sz w:val="24"/>
                <w:szCs w:val="24"/>
              </w:rPr>
              <w:fldChar w:fldCharType="separate"/>
            </w:r>
            <w:r w:rsidRPr="00330A89">
              <w:rPr>
                <w:bCs/>
                <w:lang w:val="ja-JP"/>
              </w:rPr>
              <w:t>2</w:t>
            </w:r>
            <w:r w:rsidRPr="00330A89">
              <w:rPr>
                <w:bCs/>
                <w:sz w:val="24"/>
                <w:szCs w:val="24"/>
              </w:rPr>
              <w:fldChar w:fldCharType="end"/>
            </w:r>
            <w:r w:rsidRPr="00330A89">
              <w:rPr>
                <w:lang w:val="ja-JP"/>
              </w:rPr>
              <w:t xml:space="preserve"> / </w:t>
            </w:r>
            <w:r w:rsidRPr="00330A89">
              <w:rPr>
                <w:bCs/>
                <w:sz w:val="24"/>
                <w:szCs w:val="24"/>
              </w:rPr>
              <w:fldChar w:fldCharType="begin"/>
            </w:r>
            <w:r w:rsidRPr="00330A89">
              <w:rPr>
                <w:bCs/>
              </w:rPr>
              <w:instrText>NUMPAGES</w:instrText>
            </w:r>
            <w:r w:rsidRPr="00330A89">
              <w:rPr>
                <w:bCs/>
                <w:sz w:val="24"/>
                <w:szCs w:val="24"/>
              </w:rPr>
              <w:fldChar w:fldCharType="separate"/>
            </w:r>
            <w:r w:rsidRPr="00330A89">
              <w:rPr>
                <w:bCs/>
                <w:lang w:val="ja-JP"/>
              </w:rPr>
              <w:t>2</w:t>
            </w:r>
            <w:r w:rsidRPr="00330A89">
              <w:rPr>
                <w:bCs/>
                <w:sz w:val="24"/>
                <w:szCs w:val="24"/>
              </w:rPr>
              <w:fldChar w:fldCharType="end"/>
            </w:r>
          </w:p>
        </w:sdtContent>
      </w:sdt>
    </w:sdtContent>
  </w:sdt>
  <w:p w:rsidR="00330A89" w:rsidRDefault="00330A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465" w:rsidRDefault="00037465" w:rsidP="00996B30">
      <w:r>
        <w:separator/>
      </w:r>
    </w:p>
  </w:footnote>
  <w:footnote w:type="continuationSeparator" w:id="0">
    <w:p w:rsidR="00037465" w:rsidRDefault="00037465" w:rsidP="00996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F63" w:rsidRPr="00625F63" w:rsidRDefault="00625F63">
    <w:pPr>
      <w:pStyle w:val="a3"/>
      <w:rPr>
        <w:rFonts w:ascii="游明朝" w:eastAsia="游明朝" w:hAnsi="游明朝"/>
        <w:sz w:val="32"/>
        <w:szCs w:val="32"/>
      </w:rPr>
    </w:pPr>
    <w:r w:rsidRPr="00625F63">
      <w:rPr>
        <w:rFonts w:ascii="游明朝" w:eastAsia="游明朝" w:hAnsi="游明朝" w:hint="eastAsia"/>
        <w:sz w:val="32"/>
        <w:szCs w:val="32"/>
      </w:rPr>
      <w:t>（記載事例）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4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23"/>
    <w:rsid w:val="000035D3"/>
    <w:rsid w:val="00026AF9"/>
    <w:rsid w:val="00037465"/>
    <w:rsid w:val="00051214"/>
    <w:rsid w:val="00066C34"/>
    <w:rsid w:val="000738FE"/>
    <w:rsid w:val="000B7F60"/>
    <w:rsid w:val="000C3C4D"/>
    <w:rsid w:val="000C5178"/>
    <w:rsid w:val="000E30D0"/>
    <w:rsid w:val="00104D2C"/>
    <w:rsid w:val="00115743"/>
    <w:rsid w:val="00117D7D"/>
    <w:rsid w:val="001900E6"/>
    <w:rsid w:val="00190A6C"/>
    <w:rsid w:val="001A217F"/>
    <w:rsid w:val="001A589C"/>
    <w:rsid w:val="001B1E8D"/>
    <w:rsid w:val="001B21FA"/>
    <w:rsid w:val="001B649D"/>
    <w:rsid w:val="001F3D1C"/>
    <w:rsid w:val="00201B4E"/>
    <w:rsid w:val="00204B30"/>
    <w:rsid w:val="00237D1D"/>
    <w:rsid w:val="002442DA"/>
    <w:rsid w:val="00262520"/>
    <w:rsid w:val="00271C6E"/>
    <w:rsid w:val="002910EE"/>
    <w:rsid w:val="00296DFE"/>
    <w:rsid w:val="002970F8"/>
    <w:rsid w:val="002C303A"/>
    <w:rsid w:val="002C31A6"/>
    <w:rsid w:val="002C6B15"/>
    <w:rsid w:val="002D2E39"/>
    <w:rsid w:val="002E48E4"/>
    <w:rsid w:val="002F0500"/>
    <w:rsid w:val="00327923"/>
    <w:rsid w:val="00330A89"/>
    <w:rsid w:val="00366BE4"/>
    <w:rsid w:val="003A14C9"/>
    <w:rsid w:val="003A7A8C"/>
    <w:rsid w:val="004125C0"/>
    <w:rsid w:val="00483A7F"/>
    <w:rsid w:val="004C5EFD"/>
    <w:rsid w:val="004D3DEB"/>
    <w:rsid w:val="004E6E8E"/>
    <w:rsid w:val="00517B63"/>
    <w:rsid w:val="00527580"/>
    <w:rsid w:val="00534131"/>
    <w:rsid w:val="005372B6"/>
    <w:rsid w:val="00554FDF"/>
    <w:rsid w:val="005863DE"/>
    <w:rsid w:val="00593F07"/>
    <w:rsid w:val="005949CA"/>
    <w:rsid w:val="0059741D"/>
    <w:rsid w:val="005A3C98"/>
    <w:rsid w:val="005D2474"/>
    <w:rsid w:val="005D6ECB"/>
    <w:rsid w:val="005E577D"/>
    <w:rsid w:val="00625F63"/>
    <w:rsid w:val="00697FCD"/>
    <w:rsid w:val="006A2B1C"/>
    <w:rsid w:val="006C14BA"/>
    <w:rsid w:val="006C7EFC"/>
    <w:rsid w:val="006E1984"/>
    <w:rsid w:val="0072197B"/>
    <w:rsid w:val="00726679"/>
    <w:rsid w:val="00732DDF"/>
    <w:rsid w:val="007347F1"/>
    <w:rsid w:val="0074070B"/>
    <w:rsid w:val="007408A9"/>
    <w:rsid w:val="0074139F"/>
    <w:rsid w:val="00742904"/>
    <w:rsid w:val="00753D63"/>
    <w:rsid w:val="0075666B"/>
    <w:rsid w:val="0076462E"/>
    <w:rsid w:val="007672C6"/>
    <w:rsid w:val="0078773F"/>
    <w:rsid w:val="007B5074"/>
    <w:rsid w:val="00816DE6"/>
    <w:rsid w:val="00817969"/>
    <w:rsid w:val="0083180D"/>
    <w:rsid w:val="008A1D1F"/>
    <w:rsid w:val="008E7A89"/>
    <w:rsid w:val="0093118A"/>
    <w:rsid w:val="009824BE"/>
    <w:rsid w:val="009916EF"/>
    <w:rsid w:val="00996B30"/>
    <w:rsid w:val="009A0467"/>
    <w:rsid w:val="009F5690"/>
    <w:rsid w:val="009F6819"/>
    <w:rsid w:val="00A026AA"/>
    <w:rsid w:val="00A82B3D"/>
    <w:rsid w:val="00AB0B5B"/>
    <w:rsid w:val="00AD25CE"/>
    <w:rsid w:val="00AD74B6"/>
    <w:rsid w:val="00AD77AD"/>
    <w:rsid w:val="00AE51A6"/>
    <w:rsid w:val="00B124DC"/>
    <w:rsid w:val="00B2110F"/>
    <w:rsid w:val="00B266B2"/>
    <w:rsid w:val="00B27D0C"/>
    <w:rsid w:val="00B47C9B"/>
    <w:rsid w:val="00B559FD"/>
    <w:rsid w:val="00B579FF"/>
    <w:rsid w:val="00B74698"/>
    <w:rsid w:val="00B74FBF"/>
    <w:rsid w:val="00B76EE4"/>
    <w:rsid w:val="00B87EC2"/>
    <w:rsid w:val="00B9020B"/>
    <w:rsid w:val="00B93EBB"/>
    <w:rsid w:val="00B970E7"/>
    <w:rsid w:val="00BA4C51"/>
    <w:rsid w:val="00BB0120"/>
    <w:rsid w:val="00BD7C4A"/>
    <w:rsid w:val="00C02FAF"/>
    <w:rsid w:val="00C1015A"/>
    <w:rsid w:val="00C26B2B"/>
    <w:rsid w:val="00C40E47"/>
    <w:rsid w:val="00C55610"/>
    <w:rsid w:val="00C603E1"/>
    <w:rsid w:val="00C62E35"/>
    <w:rsid w:val="00C95148"/>
    <w:rsid w:val="00C9565D"/>
    <w:rsid w:val="00CA34E0"/>
    <w:rsid w:val="00CC3E3A"/>
    <w:rsid w:val="00CC4C37"/>
    <w:rsid w:val="00CF04C8"/>
    <w:rsid w:val="00D46306"/>
    <w:rsid w:val="00D47317"/>
    <w:rsid w:val="00D878AB"/>
    <w:rsid w:val="00DA78A9"/>
    <w:rsid w:val="00DE2DE6"/>
    <w:rsid w:val="00DF358D"/>
    <w:rsid w:val="00E15EA7"/>
    <w:rsid w:val="00E340F9"/>
    <w:rsid w:val="00E35126"/>
    <w:rsid w:val="00E54EB6"/>
    <w:rsid w:val="00E65C5A"/>
    <w:rsid w:val="00E93D74"/>
    <w:rsid w:val="00ED3A40"/>
    <w:rsid w:val="00EE5B3E"/>
    <w:rsid w:val="00EE7E43"/>
    <w:rsid w:val="00EF26C6"/>
    <w:rsid w:val="00F10FB3"/>
    <w:rsid w:val="00F335A3"/>
    <w:rsid w:val="00F52286"/>
    <w:rsid w:val="00F92B2B"/>
    <w:rsid w:val="00FA3996"/>
    <w:rsid w:val="00FA6273"/>
    <w:rsid w:val="00FD5245"/>
    <w:rsid w:val="00FD66B9"/>
    <w:rsid w:val="00FF5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1AC1DB1"/>
  <w15:docId w15:val="{F93D5785-BEE8-4799-874E-30465878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180D"/>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B30"/>
    <w:pPr>
      <w:tabs>
        <w:tab w:val="center" w:pos="4252"/>
        <w:tab w:val="right" w:pos="8504"/>
      </w:tabs>
      <w:snapToGrid w:val="0"/>
    </w:pPr>
  </w:style>
  <w:style w:type="character" w:customStyle="1" w:styleId="a4">
    <w:name w:val="ヘッダー (文字)"/>
    <w:basedOn w:val="a0"/>
    <w:link w:val="a3"/>
    <w:uiPriority w:val="99"/>
    <w:rsid w:val="00996B30"/>
  </w:style>
  <w:style w:type="paragraph" w:styleId="a5">
    <w:name w:val="footer"/>
    <w:basedOn w:val="a"/>
    <w:link w:val="a6"/>
    <w:uiPriority w:val="99"/>
    <w:unhideWhenUsed/>
    <w:rsid w:val="00996B30"/>
    <w:pPr>
      <w:tabs>
        <w:tab w:val="center" w:pos="4252"/>
        <w:tab w:val="right" w:pos="8504"/>
      </w:tabs>
      <w:snapToGrid w:val="0"/>
    </w:pPr>
  </w:style>
  <w:style w:type="character" w:customStyle="1" w:styleId="a6">
    <w:name w:val="フッター (文字)"/>
    <w:basedOn w:val="a0"/>
    <w:link w:val="a5"/>
    <w:uiPriority w:val="99"/>
    <w:rsid w:val="00996B30"/>
  </w:style>
  <w:style w:type="paragraph" w:styleId="a7">
    <w:name w:val="Balloon Text"/>
    <w:basedOn w:val="a"/>
    <w:link w:val="a8"/>
    <w:uiPriority w:val="99"/>
    <w:semiHidden/>
    <w:unhideWhenUsed/>
    <w:rsid w:val="0075666B"/>
    <w:rPr>
      <w:rFonts w:asciiTheme="majorHAnsi" w:eastAsiaTheme="majorEastAsia" w:hAnsiTheme="majorHAnsi" w:cstheme="majorBidi"/>
      <w:szCs w:val="18"/>
    </w:rPr>
  </w:style>
  <w:style w:type="character" w:customStyle="1" w:styleId="a8">
    <w:name w:val="吹き出し (文字)"/>
    <w:basedOn w:val="a0"/>
    <w:link w:val="a7"/>
    <w:uiPriority w:val="99"/>
    <w:semiHidden/>
    <w:rsid w:val="0075666B"/>
    <w:rPr>
      <w:rFonts w:asciiTheme="majorHAnsi" w:eastAsiaTheme="majorEastAsia" w:hAnsiTheme="majorHAnsi" w:cstheme="majorBidi"/>
      <w:sz w:val="18"/>
      <w:szCs w:val="18"/>
    </w:rPr>
  </w:style>
  <w:style w:type="table" w:styleId="a9">
    <w:name w:val="Table Grid"/>
    <w:basedOn w:val="a1"/>
    <w:uiPriority w:val="39"/>
    <w:rsid w:val="00051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0">
    <w:name w:val="a1ぶら下げ１"/>
    <w:basedOn w:val="a"/>
    <w:link w:val="a11"/>
    <w:qFormat/>
    <w:rsid w:val="00F10FB3"/>
    <w:pPr>
      <w:ind w:left="100" w:hangingChars="100" w:hanging="100"/>
    </w:pPr>
    <w:rPr>
      <w:rFonts w:eastAsiaTheme="minorHAnsi"/>
    </w:rPr>
  </w:style>
  <w:style w:type="character" w:customStyle="1" w:styleId="a11">
    <w:name w:val="a1ぶら下げ１ (文字)"/>
    <w:basedOn w:val="a0"/>
    <w:link w:val="a10"/>
    <w:rsid w:val="00F10FB3"/>
    <w:rPr>
      <w:rFonts w:eastAsiaTheme="minorHAnsi"/>
    </w:rPr>
  </w:style>
  <w:style w:type="paragraph" w:customStyle="1" w:styleId="b115">
    <w:name w:val="b1項目右１ぶら下げ1.5"/>
    <w:basedOn w:val="a"/>
    <w:link w:val="b1150"/>
    <w:qFormat/>
    <w:rsid w:val="00F10FB3"/>
    <w:pPr>
      <w:ind w:leftChars="100" w:left="250" w:hangingChars="150" w:hanging="150"/>
    </w:pPr>
  </w:style>
  <w:style w:type="character" w:customStyle="1" w:styleId="b1150">
    <w:name w:val="b1項目右１ぶら下げ1.5 (文字)"/>
    <w:basedOn w:val="a0"/>
    <w:link w:val="b115"/>
    <w:rsid w:val="00F10FB3"/>
  </w:style>
  <w:style w:type="paragraph" w:customStyle="1" w:styleId="c1">
    <w:name w:val="c1右３ぶら下げ１"/>
    <w:basedOn w:val="a"/>
    <w:link w:val="c10"/>
    <w:qFormat/>
    <w:rsid w:val="00E15EA7"/>
    <w:pPr>
      <w:overflowPunct w:val="0"/>
      <w:spacing w:line="276" w:lineRule="auto"/>
      <w:ind w:leftChars="300" w:left="840" w:hangingChars="100" w:hanging="210"/>
      <w:textAlignment w:val="baseline"/>
    </w:pPr>
    <w:rPr>
      <w:rFonts w:ascii="ＭＳ 明朝" w:eastAsia="ＭＳ 明朝" w:hAnsi="Times New Roman" w:cs="ＭＳ 明朝"/>
      <w:color w:val="000000"/>
      <w:kern w:val="0"/>
      <w:szCs w:val="21"/>
    </w:rPr>
  </w:style>
  <w:style w:type="character" w:customStyle="1" w:styleId="c10">
    <w:name w:val="c1右３ぶら下げ１ (文字)"/>
    <w:basedOn w:val="a0"/>
    <w:link w:val="c1"/>
    <w:rsid w:val="00E15EA7"/>
    <w:rPr>
      <w:rFonts w:ascii="ＭＳ 明朝"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4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akashi-t</dc:creator>
  <cp:lastModifiedBy>瀬藤 暢良</cp:lastModifiedBy>
  <cp:revision>4</cp:revision>
  <cp:lastPrinted>2020-04-06T06:07:00Z</cp:lastPrinted>
  <dcterms:created xsi:type="dcterms:W3CDTF">2020-04-06T06:06:00Z</dcterms:created>
  <dcterms:modified xsi:type="dcterms:W3CDTF">2020-06-12T05:54:00Z</dcterms:modified>
</cp:coreProperties>
</file>